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12" w:val="left" w:leader="none"/>
        </w:tabs>
        <w:spacing w:before="127"/>
        <w:ind w:left="445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-</w:t>
        <w:tab/>
      </w:r>
      <w:r>
        <w:rPr>
          <w:rFonts w:ascii="Arial"/>
          <w:b/>
          <w:sz w:val="22"/>
        </w:rPr>
        <w:t>HOJA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ENCARGO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007"/>
        <w:gridCol w:w="2470"/>
        <w:gridCol w:w="872"/>
        <w:gridCol w:w="1162"/>
        <w:gridCol w:w="2252"/>
      </w:tblGrid>
      <w:tr>
        <w:trPr>
          <w:trHeight w:val="2687" w:hRule="atLeast"/>
        </w:trPr>
        <w:tc>
          <w:tcPr>
            <w:tcW w:w="5951" w:type="dxa"/>
            <w:gridSpan w:val="4"/>
          </w:tcPr>
          <w:p>
            <w:pPr>
              <w:pStyle w:val="TableParagraph"/>
              <w:spacing w:line="222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UNIVERSIDAD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PALMAS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GRAN CANARIA</w:t>
            </w:r>
          </w:p>
          <w:p>
            <w:pPr>
              <w:pStyle w:val="TableParagraph"/>
              <w:spacing w:line="264" w:lineRule="auto"/>
              <w:ind w:left="4" w:right="34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C/Juan de Quesada III, 35001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Palmas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Gran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Canaria</w:t>
            </w:r>
          </w:p>
          <w:p>
            <w:pPr>
              <w:pStyle w:val="TableParagraph"/>
              <w:spacing w:before="3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N.I.F.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Q3518001G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4" w:lineRule="auto"/>
              <w:ind w:left="4" w:right="2674"/>
              <w:rPr>
                <w:sz w:val="18"/>
              </w:rPr>
            </w:pPr>
            <w:r>
              <w:rPr>
                <w:sz w:val="18"/>
              </w:rPr>
              <w:t>Encargada de la gestión, por Resolución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Rectoral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diciembre 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2020:</w:t>
            </w:r>
          </w:p>
          <w:p>
            <w:pPr>
              <w:pStyle w:val="TableParagraph"/>
              <w:spacing w:line="207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FUNDACIÓN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CANARIA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PARQUE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TECNOLÓGICO</w:t>
            </w:r>
          </w:p>
          <w:p>
            <w:pPr>
              <w:pStyle w:val="TableParagraph"/>
              <w:spacing w:line="237" w:lineRule="auto" w:before="1"/>
              <w:ind w:left="4" w:right="1067"/>
              <w:rPr>
                <w:sz w:val="18"/>
              </w:rPr>
            </w:pPr>
            <w:r>
              <w:rPr>
                <w:sz w:val="18"/>
              </w:rPr>
              <w:t>C/ Practicante Ignacio Rodríguez S/N, Edif. Polivalente III, 1ª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Campus Universitario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Tafira</w:t>
            </w:r>
          </w:p>
          <w:p>
            <w:pPr>
              <w:pStyle w:val="TableParagraph"/>
              <w:spacing w:line="232" w:lineRule="exact"/>
              <w:ind w:left="4" w:right="3045"/>
              <w:rPr>
                <w:sz w:val="18"/>
              </w:rPr>
            </w:pPr>
            <w:r>
              <w:rPr>
                <w:sz w:val="18"/>
              </w:rPr>
              <w:t>35017 Las Palmas de Gran Canaria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N.I.F.: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G76001007</w:t>
            </w:r>
          </w:p>
        </w:tc>
        <w:tc>
          <w:tcPr>
            <w:tcW w:w="3414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NÚMERO:236/2021</w:t>
            </w:r>
          </w:p>
        </w:tc>
      </w:tr>
      <w:tr>
        <w:trPr>
          <w:trHeight w:val="277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line="192" w:lineRule="exact" w:before="66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UNIDAD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ADSCRIPCIÓN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RESPONSABLE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CIENTÍFICO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ULPGC</w:t>
            </w:r>
          </w:p>
        </w:tc>
      </w:tr>
      <w:tr>
        <w:trPr>
          <w:trHeight w:val="1082" w:hRule="atLeast"/>
        </w:trPr>
        <w:tc>
          <w:tcPr>
            <w:tcW w:w="9365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ind w:left="4" w:right="139"/>
              <w:jc w:val="both"/>
              <w:rPr>
                <w:sz w:val="18"/>
              </w:rPr>
            </w:pPr>
            <w:r>
              <w:rPr>
                <w:sz w:val="18"/>
              </w:rPr>
              <w:t>Departamento/Instituto: GRUPO DE INVESTIGACIÓN EN ECOLOGÍA MARINA APLICADA Y PESQUERÍAS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INSTITUTO UNIVERSITARIO DE INVESTIGACIÓN EN ESTUDIOS AMBIENTALES Y RECURSOS NATURALES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(I-UNAT-EMAP)</w:t>
            </w:r>
          </w:p>
          <w:p>
            <w:pPr>
              <w:pStyle w:val="TableParagraph"/>
              <w:spacing w:line="220" w:lineRule="atLeast"/>
              <w:ind w:left="4" w:right="5008"/>
              <w:rPr>
                <w:sz w:val="18"/>
              </w:rPr>
            </w:pPr>
            <w:r>
              <w:rPr>
                <w:sz w:val="18"/>
              </w:rPr>
              <w:t>Responsable Científico: José Antonio González Pérez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DNI: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21395117B</w:t>
            </w:r>
          </w:p>
        </w:tc>
      </w:tr>
      <w:tr>
        <w:trPr>
          <w:trHeight w:val="208" w:hRule="atLeast"/>
        </w:trPr>
        <w:tc>
          <w:tcPr>
            <w:tcW w:w="1602" w:type="dxa"/>
            <w:tcBorders>
              <w:top w:val="nil"/>
              <w:right w:val="single" w:sz="24" w:space="0" w:color="FFFF00"/>
            </w:tcBorders>
          </w:tcPr>
          <w:p>
            <w:pPr>
              <w:pStyle w:val="TableParagraph"/>
              <w:spacing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Categoría: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Profesor</w:t>
            </w:r>
          </w:p>
        </w:tc>
        <w:tc>
          <w:tcPr>
            <w:tcW w:w="7763" w:type="dxa"/>
            <w:gridSpan w:val="5"/>
            <w:tcBorders>
              <w:top w:val="nil"/>
              <w:left w:val="single" w:sz="24" w:space="0" w:color="FFFF00"/>
            </w:tcBorders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Colaborador</w:t>
            </w:r>
          </w:p>
        </w:tc>
      </w:tr>
      <w:tr>
        <w:trPr>
          <w:trHeight w:val="282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line="194" w:lineRule="exact" w:before="68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ENTIDAD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CONTRATANTE</w:t>
            </w:r>
          </w:p>
        </w:tc>
      </w:tr>
      <w:tr>
        <w:trPr>
          <w:trHeight w:val="1533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Denominación: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FEDERACIÓN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COFRADÍAS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  <w:p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N.I.F.: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G-7670618</w:t>
            </w:r>
          </w:p>
          <w:p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Domicilio: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Pérez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Galdós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38002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Cruz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Tenerife</w:t>
            </w:r>
          </w:p>
          <w:p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Representante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(con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poder):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Pavón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González,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presidente</w:t>
            </w:r>
          </w:p>
          <w:p>
            <w:pPr>
              <w:pStyle w:val="TableParagraph"/>
              <w:spacing w:before="11"/>
              <w:ind w:left="4"/>
              <w:rPr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*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abajo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firmante, asume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única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exclusiva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responsabilidad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resultados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solicitado.</w:t>
            </w:r>
          </w:p>
          <w:p>
            <w:pPr>
              <w:pStyle w:val="TableParagraph"/>
              <w:spacing w:before="11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Tel.:</w:t>
            </w:r>
          </w:p>
          <w:p>
            <w:pPr>
              <w:pStyle w:val="TableParagraph"/>
              <w:spacing w:line="194" w:lineRule="exact" w:before="12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electrónico: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hyperlink r:id="rId7">
              <w:r>
                <w:rPr>
                  <w:sz w:val="18"/>
                </w:rPr>
                <w:t>fregionalcanarias@gmail.com</w:t>
              </w:r>
            </w:hyperlink>
          </w:p>
        </w:tc>
      </w:tr>
      <w:tr>
        <w:trPr>
          <w:trHeight w:val="251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line="194" w:lineRule="exact" w:before="37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DETALLE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TRABAJO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ENCARGADO*</w:t>
            </w:r>
          </w:p>
        </w:tc>
      </w:tr>
      <w:tr>
        <w:trPr>
          <w:trHeight w:val="827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line="244" w:lineRule="auto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Título:</w:t>
            </w:r>
            <w:r>
              <w:rPr>
                <w:rFonts w:ascii="Arial" w:hAnsi="Arial"/>
                <w:b/>
                <w:spacing w:val="17"/>
                <w:sz w:val="18"/>
              </w:rPr>
              <w:t> </w:t>
            </w:r>
            <w:r>
              <w:rPr>
                <w:sz w:val="18"/>
              </w:rPr>
              <w:t>Asesoramiento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Federación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Cofradías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Canarias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(diciembre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2021)</w:t>
            </w:r>
          </w:p>
          <w:p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Presupuesto*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(Euros):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1.125,00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euros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(1.125,00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€)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IGIC</w:t>
            </w:r>
          </w:p>
          <w:p>
            <w:pPr>
              <w:pStyle w:val="TableParagraph"/>
              <w:tabs>
                <w:tab w:pos="4881" w:val="left" w:leader="none"/>
              </w:tabs>
              <w:spacing w:line="190" w:lineRule="exact"/>
              <w:ind w:left="133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 inicio: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01 diciembre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</w:t>
              <w:tab/>
            </w: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fin: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diciembre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</w:tr>
      <w:tr>
        <w:trPr>
          <w:trHeight w:val="1432" w:hRule="atLeast"/>
        </w:trPr>
        <w:tc>
          <w:tcPr>
            <w:tcW w:w="9365" w:type="dxa"/>
            <w:gridSpan w:val="6"/>
          </w:tcPr>
          <w:p>
            <w:pPr>
              <w:pStyle w:val="TableParagraph"/>
              <w:spacing w:line="242" w:lineRule="auto" w:before="62"/>
              <w:ind w:left="4" w:right="5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Forma de pago: </w:t>
            </w:r>
            <w:r>
              <w:rPr>
                <w:sz w:val="18"/>
              </w:rPr>
              <w:t>El importe se abonará mediante transferencia bancaria en la cuenta nº (IBAN) ES26 0049 1881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45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2210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278351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Banco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Santander,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nombre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Fundación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Canaria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Parque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Tecnológico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ULPGC,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contra factura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emitida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 ésta.</w:t>
            </w:r>
          </w:p>
          <w:p>
            <w:pPr>
              <w:pStyle w:val="TableParagraph"/>
              <w:spacing w:before="4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la/s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transferencia/s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realicen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hará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FACTURA.</w:t>
            </w:r>
          </w:p>
          <w:p>
            <w:pPr>
              <w:pStyle w:val="TableParagraph"/>
              <w:spacing w:line="210" w:lineRule="atLeast" w:before="49"/>
              <w:ind w:left="4" w:right="58"/>
              <w:jc w:val="both"/>
              <w:rPr>
                <w:sz w:val="18"/>
              </w:rPr>
            </w:pPr>
            <w:r>
              <w:rPr>
                <w:sz w:val="20"/>
              </w:rPr>
              <w:t>* </w:t>
            </w:r>
            <w:r>
              <w:rPr>
                <w:sz w:val="18"/>
              </w:rPr>
              <w:t>El trabajo encargado se realizará de acuerdo con la propuesta que se incorpora a esta hoja de encargo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I.</w:t>
            </w:r>
          </w:p>
        </w:tc>
      </w:tr>
      <w:tr>
        <w:trPr>
          <w:trHeight w:val="844" w:hRule="atLeast"/>
        </w:trPr>
        <w:tc>
          <w:tcPr>
            <w:tcW w:w="2609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2"/>
              <w:ind w:left="676" w:right="177" w:hanging="6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UNIVERSIDAD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PALMAS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GRAN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CANARIA</w:t>
            </w:r>
          </w:p>
        </w:tc>
        <w:tc>
          <w:tcPr>
            <w:tcW w:w="247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2" w:right="683" w:firstLine="2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CONTRATANTE</w:t>
            </w:r>
          </w:p>
        </w:tc>
        <w:tc>
          <w:tcPr>
            <w:tcW w:w="2034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97" w:lineRule="auto"/>
              <w:ind w:left="500" w:right="-10" w:hanging="4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ACEPTACIÓN DEL ENCARGO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POR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FCPCT</w:t>
            </w:r>
          </w:p>
        </w:tc>
        <w:tc>
          <w:tcPr>
            <w:tcW w:w="2252" w:type="dxa"/>
          </w:tcPr>
          <w:p>
            <w:pPr>
              <w:pStyle w:val="TableParagraph"/>
              <w:spacing w:before="34"/>
              <w:ind w:left="489" w:right="474" w:firstLine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ACEPTACIÓN DEL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ENCARGO POR EL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RESPONSABLE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CIENTÍFICO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</w:p>
          <w:p>
            <w:pPr>
              <w:pStyle w:val="TableParagraph"/>
              <w:spacing w:line="145" w:lineRule="exact" w:before="1"/>
              <w:ind w:left="862" w:right="8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ULPGC</w:t>
            </w:r>
          </w:p>
        </w:tc>
      </w:tr>
      <w:tr>
        <w:trPr>
          <w:trHeight w:val="1060" w:hRule="atLeast"/>
        </w:trPr>
        <w:tc>
          <w:tcPr>
            <w:tcW w:w="260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line="153" w:lineRule="auto" w:before="1"/>
              <w:ind w:left="1341" w:right="104" w:hanging="1266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7"/>
                <w:sz w:val="17"/>
              </w:rPr>
              <w:t>02522342R</w:t>
              <w:tab/>
            </w:r>
            <w:r>
              <w:rPr>
                <w:rFonts w:ascii="Trebuchet MS"/>
                <w:w w:val="95"/>
                <w:sz w:val="12"/>
              </w:rPr>
              <w:t>Firmado</w:t>
            </w:r>
            <w:r>
              <w:rPr>
                <w:rFonts w:ascii="Trebuchet MS"/>
                <w:spacing w:val="2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digitalmente</w:t>
            </w:r>
            <w:r>
              <w:rPr>
                <w:rFonts w:ascii="Trebuchet MS"/>
                <w:spacing w:val="1"/>
                <w:w w:val="95"/>
                <w:sz w:val="12"/>
              </w:rPr>
              <w:t> </w:t>
            </w:r>
            <w:r>
              <w:rPr>
                <w:rFonts w:ascii="Trebuchet MS"/>
                <w:sz w:val="12"/>
              </w:rPr>
              <w:t>por</w:t>
            </w:r>
            <w:r>
              <w:rPr>
                <w:rFonts w:ascii="Trebuchet MS"/>
                <w:spacing w:val="-10"/>
                <w:sz w:val="12"/>
              </w:rPr>
              <w:t> </w:t>
            </w:r>
            <w:r>
              <w:rPr>
                <w:rFonts w:ascii="Trebuchet MS"/>
                <w:sz w:val="12"/>
              </w:rPr>
              <w:t>02522342R</w:t>
            </w:r>
            <w:r>
              <w:rPr>
                <w:rFonts w:ascii="Trebuchet MS"/>
                <w:spacing w:val="-10"/>
                <w:sz w:val="12"/>
              </w:rPr>
              <w:t> </w:t>
            </w:r>
            <w:r>
              <w:rPr>
                <w:rFonts w:ascii="Trebuchet MS"/>
                <w:sz w:val="12"/>
              </w:rPr>
              <w:t>MARIA</w:t>
            </w:r>
          </w:p>
          <w:p>
            <w:pPr>
              <w:pStyle w:val="TableParagraph"/>
              <w:spacing w:line="160" w:lineRule="exact"/>
              <w:ind w:left="76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1"/>
                <w:sz w:val="17"/>
              </w:rPr>
              <w:t>MARIA</w:t>
            </w:r>
            <w:r>
              <w:rPr>
                <w:rFonts w:ascii="Trebuchet MS"/>
                <w:spacing w:val="-5"/>
                <w:position w:val="1"/>
                <w:sz w:val="17"/>
              </w:rPr>
              <w:t> </w:t>
            </w:r>
            <w:r>
              <w:rPr>
                <w:rFonts w:ascii="Trebuchet MS"/>
                <w:position w:val="1"/>
                <w:sz w:val="17"/>
              </w:rPr>
              <w:t>SOLEDAD</w:t>
            </w:r>
            <w:r>
              <w:rPr>
                <w:rFonts w:ascii="Trebuchet MS"/>
                <w:spacing w:val="39"/>
                <w:position w:val="1"/>
                <w:sz w:val="17"/>
              </w:rPr>
              <w:t> </w:t>
            </w:r>
            <w:r>
              <w:rPr>
                <w:rFonts w:ascii="Trebuchet MS"/>
                <w:sz w:val="12"/>
              </w:rPr>
              <w:t>SOLEDAD</w:t>
            </w:r>
            <w:r>
              <w:rPr>
                <w:rFonts w:ascii="Trebuchet MS"/>
                <w:spacing w:val="-1"/>
                <w:sz w:val="12"/>
              </w:rPr>
              <w:t> </w:t>
            </w:r>
            <w:r>
              <w:rPr>
                <w:rFonts w:ascii="Trebuchet MS"/>
                <w:sz w:val="12"/>
              </w:rPr>
              <w:t>IZQUIERDO</w:t>
            </w:r>
          </w:p>
          <w:p>
            <w:pPr>
              <w:pStyle w:val="TableParagraph"/>
              <w:tabs>
                <w:tab w:pos="1341" w:val="left" w:leader="none"/>
              </w:tabs>
              <w:spacing w:line="176" w:lineRule="exact"/>
              <w:ind w:left="76"/>
              <w:rPr>
                <w:rFonts w:ascii="Trebuchet MS"/>
                <w:sz w:val="12"/>
              </w:rPr>
            </w:pPr>
            <w:r>
              <w:rPr>
                <w:rFonts w:ascii="Trebuchet MS"/>
                <w:w w:val="90"/>
                <w:position w:val="-3"/>
                <w:sz w:val="17"/>
              </w:rPr>
              <w:t>IZQUIERDO</w:t>
            </w:r>
            <w:r>
              <w:rPr>
                <w:rFonts w:ascii="Trebuchet MS"/>
                <w:spacing w:val="-3"/>
                <w:w w:val="90"/>
                <w:position w:val="-3"/>
                <w:sz w:val="17"/>
              </w:rPr>
              <w:t> </w:t>
            </w:r>
            <w:r>
              <w:rPr>
                <w:rFonts w:ascii="Trebuchet MS"/>
                <w:w w:val="90"/>
                <w:position w:val="-3"/>
                <w:sz w:val="17"/>
              </w:rPr>
              <w:t>(R:</w:t>
              <w:tab/>
            </w:r>
            <w:r>
              <w:rPr>
                <w:rFonts w:ascii="Trebuchet MS"/>
                <w:w w:val="95"/>
                <w:sz w:val="12"/>
              </w:rPr>
              <w:t>(R:</w:t>
            </w:r>
            <w:r>
              <w:rPr>
                <w:rFonts w:ascii="Trebuchet MS"/>
                <w:spacing w:val="-6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Q3518001G)</w:t>
            </w:r>
          </w:p>
          <w:p>
            <w:pPr>
              <w:pStyle w:val="TableParagraph"/>
              <w:tabs>
                <w:tab w:pos="1341" w:val="left" w:leader="none"/>
              </w:tabs>
              <w:spacing w:line="136" w:lineRule="auto" w:before="9"/>
              <w:ind w:left="76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8"/>
                <w:sz w:val="17"/>
              </w:rPr>
              <w:t>Q3518001G)</w:t>
              <w:tab/>
            </w:r>
            <w:r>
              <w:rPr>
                <w:rFonts w:ascii="Trebuchet MS"/>
                <w:w w:val="90"/>
                <w:sz w:val="12"/>
              </w:rPr>
              <w:t>Fecha:</w:t>
            </w:r>
            <w:r>
              <w:rPr>
                <w:rFonts w:ascii="Trebuchet MS"/>
                <w:spacing w:val="3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2021.12.14</w:t>
            </w:r>
          </w:p>
          <w:p>
            <w:pPr>
              <w:pStyle w:val="TableParagraph"/>
              <w:spacing w:line="102" w:lineRule="exact"/>
              <w:ind w:left="1341"/>
              <w:rPr>
                <w:rFonts w:ascii="Trebuchet MS"/>
                <w:sz w:val="12"/>
              </w:rPr>
            </w:pPr>
            <w:r>
              <w:rPr>
                <w:rFonts w:ascii="Trebuchet MS"/>
                <w:w w:val="90"/>
                <w:sz w:val="12"/>
              </w:rPr>
              <w:t>07:39:11</w:t>
            </w:r>
            <w:r>
              <w:rPr>
                <w:rFonts w:ascii="Trebuchet MS"/>
                <w:spacing w:val="2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Z</w:t>
            </w:r>
          </w:p>
        </w:tc>
        <w:tc>
          <w:tcPr>
            <w:tcW w:w="2470" w:type="dxa"/>
          </w:tcPr>
          <w:p>
            <w:pPr>
              <w:pStyle w:val="TableParagraph"/>
              <w:spacing w:line="109" w:lineRule="exact"/>
              <w:ind w:left="81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Firmado por</w:t>
            </w:r>
          </w:p>
          <w:p>
            <w:pPr>
              <w:pStyle w:val="TableParagraph"/>
              <w:spacing w:line="211" w:lineRule="auto" w:before="6"/>
              <w:ind w:left="81" w:right="21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43828359L</w:t>
            </w:r>
            <w:r>
              <w:rPr>
                <w:rFonts w:ascii="Courier New"/>
                <w:spacing w:val="2"/>
                <w:sz w:val="18"/>
              </w:rPr>
              <w:t> </w:t>
            </w:r>
            <w:r>
              <w:rPr>
                <w:rFonts w:ascii="Courier New"/>
                <w:sz w:val="18"/>
              </w:rPr>
              <w:t>DAVID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PAVON</w:t>
            </w:r>
            <w:r>
              <w:rPr>
                <w:rFonts w:ascii="Courier New"/>
                <w:spacing w:val="-8"/>
                <w:sz w:val="18"/>
              </w:rPr>
              <w:t> </w:t>
            </w:r>
            <w:r>
              <w:rPr>
                <w:rFonts w:ascii="Courier New"/>
                <w:sz w:val="18"/>
              </w:rPr>
              <w:t>(R:</w:t>
            </w:r>
            <w:r>
              <w:rPr>
                <w:rFonts w:ascii="Courier New"/>
                <w:spacing w:val="-8"/>
                <w:sz w:val="18"/>
              </w:rPr>
              <w:t> </w:t>
            </w:r>
            <w:r>
              <w:rPr>
                <w:rFonts w:ascii="Courier New"/>
                <w:sz w:val="18"/>
              </w:rPr>
              <w:t>G76706183)</w:t>
            </w:r>
          </w:p>
          <w:p>
            <w:pPr>
              <w:pStyle w:val="TableParagraph"/>
              <w:spacing w:line="211" w:lineRule="auto" w:before="1"/>
              <w:ind w:left="81" w:right="43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el día 17/12/2021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con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un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certificado</w:t>
            </w:r>
          </w:p>
        </w:tc>
        <w:tc>
          <w:tcPr>
            <w:tcW w:w="2034" w:type="dxa"/>
            <w:gridSpan w:val="2"/>
          </w:tcPr>
          <w:p>
            <w:pPr>
              <w:pStyle w:val="TableParagraph"/>
              <w:tabs>
                <w:tab w:pos="1038" w:val="left" w:leader="none"/>
              </w:tabs>
              <w:spacing w:before="109"/>
              <w:ind w:left="146"/>
              <w:rPr>
                <w:rFonts w:ascii="Trebuchet MS"/>
                <w:sz w:val="8"/>
              </w:rPr>
            </w:pPr>
            <w:r>
              <w:rPr>
                <w:rFonts w:ascii="Trebuchet MS"/>
                <w:position w:val="1"/>
                <w:sz w:val="14"/>
              </w:rPr>
              <w:t>78470938K</w:t>
              <w:tab/>
            </w:r>
            <w:r>
              <w:rPr>
                <w:rFonts w:ascii="Trebuchet MS"/>
                <w:sz w:val="8"/>
              </w:rPr>
              <w:t>Firmado</w:t>
            </w:r>
            <w:r>
              <w:rPr>
                <w:rFonts w:ascii="Trebuchet MS"/>
                <w:spacing w:val="14"/>
                <w:sz w:val="8"/>
              </w:rPr>
              <w:t> </w:t>
            </w:r>
            <w:r>
              <w:rPr>
                <w:rFonts w:ascii="Trebuchet MS"/>
                <w:sz w:val="8"/>
              </w:rPr>
              <w:t>digitalmente</w:t>
            </w:r>
          </w:p>
          <w:p>
            <w:pPr>
              <w:pStyle w:val="TableParagraph"/>
              <w:tabs>
                <w:tab w:pos="1038" w:val="left" w:leader="none"/>
              </w:tabs>
              <w:spacing w:line="160" w:lineRule="auto" w:before="28"/>
              <w:ind w:left="1038" w:right="170" w:hanging="893"/>
              <w:rPr>
                <w:rFonts w:ascii="Trebuchet MS"/>
                <w:sz w:val="8"/>
              </w:rPr>
            </w:pPr>
            <w:r>
              <w:rPr>
                <w:rFonts w:ascii="Trebuchet MS"/>
                <w:w w:val="105"/>
                <w:position w:val="-4"/>
                <w:sz w:val="14"/>
              </w:rPr>
              <w:t>ANTONIO</w:t>
              <w:tab/>
            </w:r>
            <w:r>
              <w:rPr>
                <w:rFonts w:ascii="Trebuchet MS"/>
                <w:w w:val="105"/>
                <w:sz w:val="8"/>
              </w:rPr>
              <w:t>por 78470938K</w:t>
            </w:r>
            <w:r>
              <w:rPr>
                <w:rFonts w:ascii="Trebuchet MS"/>
                <w:spacing w:val="1"/>
                <w:w w:val="105"/>
                <w:sz w:val="8"/>
              </w:rPr>
              <w:t> </w:t>
            </w:r>
            <w:r>
              <w:rPr>
                <w:rFonts w:ascii="Trebuchet MS"/>
                <w:w w:val="105"/>
                <w:sz w:val="8"/>
              </w:rPr>
              <w:t>ANTONIO</w:t>
            </w:r>
            <w:r>
              <w:rPr>
                <w:rFonts w:ascii="Trebuchet MS"/>
                <w:spacing w:val="-1"/>
                <w:w w:val="105"/>
                <w:sz w:val="8"/>
              </w:rPr>
              <w:t> </w:t>
            </w:r>
            <w:r>
              <w:rPr>
                <w:rFonts w:ascii="Trebuchet MS"/>
                <w:w w:val="105"/>
                <w:sz w:val="8"/>
              </w:rPr>
              <w:t>MARCELINO</w:t>
            </w:r>
          </w:p>
          <w:p>
            <w:pPr>
              <w:pStyle w:val="TableParagraph"/>
              <w:spacing w:line="131" w:lineRule="exact"/>
              <w:ind w:left="146"/>
              <w:rPr>
                <w:rFonts w:ascii="Trebuchet MS"/>
                <w:sz w:val="8"/>
              </w:rPr>
            </w:pPr>
            <w:r>
              <w:rPr>
                <w:rFonts w:ascii="Trebuchet MS"/>
                <w:sz w:val="14"/>
              </w:rPr>
              <w:t>MARCELINO   </w:t>
            </w:r>
            <w:r>
              <w:rPr>
                <w:rFonts w:ascii="Trebuchet MS"/>
                <w:spacing w:val="21"/>
                <w:sz w:val="14"/>
              </w:rPr>
              <w:t> </w:t>
            </w:r>
            <w:r>
              <w:rPr>
                <w:rFonts w:ascii="Trebuchet MS"/>
                <w:position w:val="2"/>
                <w:sz w:val="8"/>
              </w:rPr>
              <w:t>SANTANA</w:t>
            </w:r>
            <w:r>
              <w:rPr>
                <w:rFonts w:ascii="Trebuchet MS"/>
                <w:spacing w:val="-4"/>
                <w:position w:val="2"/>
                <w:sz w:val="8"/>
              </w:rPr>
              <w:t> </w:t>
            </w:r>
            <w:r>
              <w:rPr>
                <w:rFonts w:ascii="Trebuchet MS"/>
                <w:position w:val="2"/>
                <w:sz w:val="8"/>
              </w:rPr>
              <w:t>(R:</w:t>
            </w:r>
          </w:p>
          <w:p>
            <w:pPr>
              <w:pStyle w:val="TableParagraph"/>
              <w:spacing w:line="120" w:lineRule="auto" w:before="17"/>
              <w:ind w:left="146"/>
              <w:rPr>
                <w:rFonts w:ascii="Trebuchet MS"/>
                <w:sz w:val="8"/>
              </w:rPr>
            </w:pPr>
            <w:r>
              <w:rPr>
                <w:rFonts w:ascii="Trebuchet MS"/>
                <w:w w:val="95"/>
                <w:position w:val="-7"/>
                <w:sz w:val="14"/>
              </w:rPr>
              <w:t>SANTANA (R:</w:t>
            </w:r>
            <w:r>
              <w:rPr>
                <w:rFonts w:ascii="Trebuchet MS"/>
                <w:spacing w:val="42"/>
                <w:position w:val="-7"/>
                <w:sz w:val="14"/>
              </w:rPr>
              <w:t> </w:t>
            </w:r>
            <w:r>
              <w:rPr>
                <w:rFonts w:ascii="Trebuchet MS"/>
                <w:spacing w:val="43"/>
                <w:position w:val="-7"/>
                <w:sz w:val="14"/>
              </w:rPr>
              <w:t> </w:t>
            </w:r>
            <w:r>
              <w:rPr>
                <w:rFonts w:ascii="Trebuchet MS"/>
                <w:w w:val="95"/>
                <w:sz w:val="8"/>
              </w:rPr>
              <w:t>G76001007)</w:t>
            </w:r>
          </w:p>
          <w:p>
            <w:pPr>
              <w:pStyle w:val="TableParagraph"/>
              <w:spacing w:line="67" w:lineRule="exact"/>
              <w:ind w:left="1038"/>
              <w:rPr>
                <w:rFonts w:ascii="Trebuchet MS"/>
                <w:sz w:val="8"/>
              </w:rPr>
            </w:pPr>
            <w:r>
              <w:rPr>
                <w:rFonts w:ascii="Trebuchet MS"/>
                <w:w w:val="95"/>
                <w:sz w:val="8"/>
              </w:rPr>
              <w:t>Fecha:</w:t>
            </w:r>
            <w:r>
              <w:rPr>
                <w:rFonts w:ascii="Trebuchet MS"/>
                <w:spacing w:val="4"/>
                <w:w w:val="95"/>
                <w:sz w:val="8"/>
              </w:rPr>
              <w:t> </w:t>
            </w:r>
            <w:r>
              <w:rPr>
                <w:rFonts w:ascii="Trebuchet MS"/>
                <w:w w:val="95"/>
                <w:sz w:val="8"/>
              </w:rPr>
              <w:t>2021.12.13</w:t>
            </w:r>
          </w:p>
          <w:p>
            <w:pPr>
              <w:pStyle w:val="TableParagraph"/>
              <w:ind w:left="146"/>
              <w:rPr>
                <w:rFonts w:ascii="Trebuchet MS"/>
                <w:sz w:val="8"/>
              </w:rPr>
            </w:pPr>
            <w:r>
              <w:rPr>
                <w:rFonts w:ascii="Trebuchet MS"/>
                <w:w w:val="95"/>
                <w:sz w:val="14"/>
              </w:rPr>
              <w:t>G76001007)</w:t>
            </w:r>
            <w:r>
              <w:rPr>
                <w:rFonts w:ascii="Trebuchet MS"/>
                <w:spacing w:val="58"/>
                <w:sz w:val="14"/>
              </w:rPr>
              <w:t> </w:t>
            </w:r>
            <w:r>
              <w:rPr>
                <w:rFonts w:ascii="Trebuchet MS"/>
                <w:spacing w:val="58"/>
                <w:sz w:val="14"/>
              </w:rPr>
              <w:t> </w:t>
            </w:r>
            <w:r>
              <w:rPr>
                <w:rFonts w:ascii="Trebuchet MS"/>
                <w:w w:val="95"/>
                <w:position w:val="4"/>
                <w:sz w:val="8"/>
              </w:rPr>
              <w:t>13:15:44</w:t>
            </w:r>
            <w:r>
              <w:rPr>
                <w:rFonts w:ascii="Trebuchet MS"/>
                <w:spacing w:val="-3"/>
                <w:w w:val="95"/>
                <w:position w:val="4"/>
                <w:sz w:val="8"/>
              </w:rPr>
              <w:t> </w:t>
            </w:r>
            <w:r>
              <w:rPr>
                <w:rFonts w:ascii="Trebuchet MS"/>
                <w:w w:val="95"/>
                <w:position w:val="4"/>
                <w:sz w:val="8"/>
              </w:rPr>
              <w:t>Z</w:t>
            </w:r>
          </w:p>
        </w:tc>
        <w:tc>
          <w:tcPr>
            <w:tcW w:w="2252" w:type="dxa"/>
          </w:tcPr>
          <w:p>
            <w:pPr>
              <w:pStyle w:val="TableParagraph"/>
              <w:spacing w:line="217" w:lineRule="exact" w:before="60"/>
              <w:ind w:left="76"/>
              <w:rPr>
                <w:rFonts w:ascii="Trebuchet MS"/>
                <w:sz w:val="10"/>
              </w:rPr>
            </w:pPr>
            <w:r>
              <w:rPr>
                <w:rFonts w:ascii="Trebuchet MS"/>
                <w:sz w:val="19"/>
              </w:rPr>
              <w:t>GONZALEZ  </w:t>
            </w:r>
            <w:r>
              <w:rPr>
                <w:rFonts w:ascii="Trebuchet MS"/>
                <w:spacing w:val="22"/>
                <w:sz w:val="19"/>
              </w:rPr>
              <w:t> </w:t>
            </w:r>
            <w:r>
              <w:rPr>
                <w:rFonts w:ascii="Trebuchet MS"/>
                <w:sz w:val="10"/>
              </w:rPr>
              <w:t>Firmado</w:t>
            </w:r>
            <w:r>
              <w:rPr>
                <w:rFonts w:ascii="Trebuchet MS"/>
                <w:spacing w:val="-3"/>
                <w:sz w:val="10"/>
              </w:rPr>
              <w:t> </w:t>
            </w:r>
            <w:r>
              <w:rPr>
                <w:rFonts w:ascii="Trebuchet MS"/>
                <w:sz w:val="10"/>
              </w:rPr>
              <w:t>digitalmente</w:t>
            </w:r>
          </w:p>
          <w:p>
            <w:pPr>
              <w:pStyle w:val="TableParagraph"/>
              <w:spacing w:line="120" w:lineRule="auto" w:before="35"/>
              <w:ind w:left="76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9"/>
                <w:sz w:val="19"/>
              </w:rPr>
              <w:t>PEREZ</w:t>
            </w:r>
            <w:r>
              <w:rPr>
                <w:rFonts w:ascii="Trebuchet MS"/>
                <w:spacing w:val="-12"/>
                <w:position w:val="-9"/>
                <w:sz w:val="19"/>
              </w:rPr>
              <w:t> </w:t>
            </w:r>
            <w:r>
              <w:rPr>
                <w:rFonts w:ascii="Trebuchet MS"/>
                <w:position w:val="-9"/>
                <w:sz w:val="19"/>
              </w:rPr>
              <w:t>JOSE</w:t>
            </w:r>
            <w:r>
              <w:rPr>
                <w:rFonts w:ascii="Trebuchet MS"/>
                <w:spacing w:val="78"/>
                <w:position w:val="-9"/>
                <w:sz w:val="19"/>
              </w:rPr>
              <w:t> </w:t>
            </w:r>
            <w:r>
              <w:rPr>
                <w:rFonts w:ascii="Trebuchet MS"/>
                <w:sz w:val="10"/>
              </w:rPr>
              <w:t>por</w:t>
            </w:r>
            <w:r>
              <w:rPr>
                <w:rFonts w:ascii="Trebuchet MS"/>
                <w:spacing w:val="-6"/>
                <w:sz w:val="10"/>
              </w:rPr>
              <w:t> </w:t>
            </w:r>
            <w:r>
              <w:rPr>
                <w:rFonts w:ascii="Trebuchet MS"/>
                <w:sz w:val="10"/>
              </w:rPr>
              <w:t>GONZALEZ</w:t>
            </w:r>
            <w:r>
              <w:rPr>
                <w:rFonts w:ascii="Trebuchet MS"/>
                <w:spacing w:val="-5"/>
                <w:sz w:val="10"/>
              </w:rPr>
              <w:t> </w:t>
            </w:r>
            <w:r>
              <w:rPr>
                <w:rFonts w:ascii="Trebuchet MS"/>
                <w:sz w:val="10"/>
              </w:rPr>
              <w:t>PEREZ</w:t>
            </w:r>
          </w:p>
          <w:p>
            <w:pPr>
              <w:pStyle w:val="TableParagraph"/>
              <w:spacing w:line="79" w:lineRule="exact"/>
              <w:ind w:left="1154"/>
              <w:rPr>
                <w:rFonts w:ascii="Trebuchet MS"/>
                <w:sz w:val="10"/>
              </w:rPr>
            </w:pPr>
            <w:r>
              <w:rPr>
                <w:rFonts w:ascii="Trebuchet MS"/>
                <w:sz w:val="10"/>
              </w:rPr>
              <w:t>JOSE ANTONIO -</w:t>
            </w:r>
          </w:p>
          <w:p>
            <w:pPr>
              <w:pStyle w:val="TableParagraph"/>
              <w:spacing w:line="177" w:lineRule="exact" w:before="9"/>
              <w:ind w:left="76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7"/>
                <w:sz w:val="19"/>
              </w:rPr>
              <w:t>ANTONIO</w:t>
            </w:r>
            <w:r>
              <w:rPr>
                <w:rFonts w:ascii="Trebuchet MS"/>
                <w:spacing w:val="-11"/>
                <w:position w:val="-7"/>
                <w:sz w:val="19"/>
              </w:rPr>
              <w:t> </w:t>
            </w:r>
            <w:r>
              <w:rPr>
                <w:rFonts w:ascii="Trebuchet MS"/>
                <w:position w:val="-7"/>
                <w:sz w:val="19"/>
              </w:rPr>
              <w:t>-  </w:t>
            </w:r>
            <w:r>
              <w:rPr>
                <w:rFonts w:ascii="Trebuchet MS"/>
                <w:spacing w:val="32"/>
                <w:position w:val="-7"/>
                <w:sz w:val="19"/>
              </w:rPr>
              <w:t> </w:t>
            </w:r>
            <w:r>
              <w:rPr>
                <w:rFonts w:ascii="Trebuchet MS"/>
                <w:sz w:val="10"/>
              </w:rPr>
              <w:t>21395117B</w:t>
            </w:r>
          </w:p>
          <w:p>
            <w:pPr>
              <w:pStyle w:val="TableParagraph"/>
              <w:spacing w:line="67" w:lineRule="exact"/>
              <w:ind w:left="1154"/>
              <w:rPr>
                <w:rFonts w:ascii="Trebuchet MS"/>
                <w:sz w:val="10"/>
              </w:rPr>
            </w:pPr>
            <w:r>
              <w:rPr>
                <w:rFonts w:ascii="Trebuchet MS"/>
                <w:w w:val="95"/>
                <w:sz w:val="10"/>
              </w:rPr>
              <w:t>Fecha:</w:t>
            </w:r>
            <w:r>
              <w:rPr>
                <w:rFonts w:ascii="Trebuchet MS"/>
                <w:spacing w:val="2"/>
                <w:w w:val="95"/>
                <w:sz w:val="10"/>
              </w:rPr>
              <w:t> </w:t>
            </w:r>
            <w:r>
              <w:rPr>
                <w:rFonts w:ascii="Trebuchet MS"/>
                <w:w w:val="95"/>
                <w:sz w:val="10"/>
              </w:rPr>
              <w:t>2021.12.16</w:t>
            </w:r>
          </w:p>
          <w:p>
            <w:pPr>
              <w:pStyle w:val="TableParagraph"/>
              <w:spacing w:line="215" w:lineRule="exact"/>
              <w:ind w:left="76"/>
              <w:rPr>
                <w:rFonts w:ascii="Trebuchet MS"/>
                <w:sz w:val="10"/>
              </w:rPr>
            </w:pPr>
            <w:r>
              <w:rPr>
                <w:rFonts w:ascii="Trebuchet MS"/>
                <w:position w:val="-5"/>
                <w:sz w:val="19"/>
              </w:rPr>
              <w:t>21395117B</w:t>
            </w:r>
            <w:r>
              <w:rPr>
                <w:rFonts w:ascii="Trebuchet MS"/>
                <w:spacing w:val="52"/>
                <w:position w:val="-5"/>
                <w:sz w:val="19"/>
              </w:rPr>
              <w:t> </w:t>
            </w:r>
            <w:r>
              <w:rPr>
                <w:rFonts w:ascii="Trebuchet MS"/>
                <w:sz w:val="10"/>
              </w:rPr>
              <w:t>14:53:14</w:t>
            </w:r>
            <w:r>
              <w:rPr>
                <w:rFonts w:ascii="Trebuchet MS"/>
                <w:spacing w:val="-8"/>
                <w:sz w:val="10"/>
              </w:rPr>
              <w:t> </w:t>
            </w:r>
            <w:r>
              <w:rPr>
                <w:rFonts w:ascii="Trebuchet MS"/>
                <w:sz w:val="10"/>
              </w:rPr>
              <w:t>Z</w:t>
            </w:r>
          </w:p>
        </w:tc>
      </w:tr>
      <w:tr>
        <w:trPr>
          <w:trHeight w:val="1060" w:hRule="atLeast"/>
        </w:trPr>
        <w:tc>
          <w:tcPr>
            <w:tcW w:w="2609" w:type="dxa"/>
            <w:gridSpan w:val="2"/>
          </w:tcPr>
          <w:p>
            <w:pPr>
              <w:pStyle w:val="TableParagraph"/>
              <w:spacing w:line="278" w:lineRule="auto"/>
              <w:ind w:left="4" w:right="-15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Fdo.:</w:t>
            </w:r>
            <w:r>
              <w:rPr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Dña.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Maria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Soledad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Izquierdo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López</w:t>
            </w:r>
          </w:p>
          <w:p>
            <w:pPr>
              <w:pStyle w:val="TableParagraph"/>
              <w:spacing w:line="276" w:lineRule="auto"/>
              <w:ind w:left="4" w:right="387"/>
              <w:rPr>
                <w:sz w:val="16"/>
              </w:rPr>
            </w:pPr>
            <w:r>
              <w:rPr>
                <w:sz w:val="16"/>
              </w:rPr>
              <w:t>Vicerrectora de Investigación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Transferencia</w:t>
            </w:r>
          </w:p>
          <w:p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470" w:type="dxa"/>
          </w:tcPr>
          <w:p>
            <w:pPr>
              <w:pStyle w:val="TableParagraph"/>
              <w:spacing w:line="180" w:lineRule="exact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Fdo.: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D.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David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Pavón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</w:p>
          <w:p>
            <w:pPr>
              <w:pStyle w:val="TableParagraph"/>
              <w:spacing w:before="32"/>
              <w:ind w:left="4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Presidente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034" w:type="dxa"/>
            <w:gridSpan w:val="2"/>
          </w:tcPr>
          <w:p>
            <w:pPr>
              <w:pStyle w:val="TableParagraph"/>
              <w:spacing w:line="278" w:lineRule="auto"/>
              <w:ind w:left="4" w:right="46"/>
              <w:rPr>
                <w:sz w:val="16"/>
              </w:rPr>
            </w:pPr>
            <w:r>
              <w:rPr>
                <w:sz w:val="16"/>
              </w:rPr>
              <w:t>Fdo. </w:t>
            </w:r>
            <w:r>
              <w:rPr>
                <w:rFonts w:ascii="Arial" w:hAnsi="Arial"/>
                <w:b/>
                <w:sz w:val="16"/>
              </w:rPr>
              <w:t>D. Antonio Marcelino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Santana</w:t>
            </w:r>
            <w:r>
              <w:rPr>
                <w:rFonts w:ascii="Arial" w:hAnsi="Arial"/>
                <w:b/>
                <w:spacing w:val="4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Director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Gerente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252" w:type="dxa"/>
          </w:tcPr>
          <w:p>
            <w:pPr>
              <w:pStyle w:val="TableParagraph"/>
              <w:tabs>
                <w:tab w:pos="600" w:val="left" w:leader="none"/>
                <w:tab w:pos="1020" w:val="left" w:leader="none"/>
                <w:tab w:pos="1646" w:val="left" w:leader="none"/>
              </w:tabs>
              <w:spacing w:line="278" w:lineRule="auto"/>
              <w:ind w:left="2" w:right="-1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Fdo.</w:t>
              <w:tab/>
            </w:r>
            <w:r>
              <w:rPr>
                <w:rFonts w:ascii="Arial" w:hAnsi="Arial"/>
                <w:b/>
                <w:sz w:val="16"/>
              </w:rPr>
              <w:t>D.</w:t>
              <w:tab/>
              <w:t>José</w:t>
              <w:tab/>
              <w:t>Antonio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Pérez</w:t>
            </w: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Científico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headerReference w:type="default" r:id="rId5"/>
          <w:footerReference w:type="default" r:id="rId6"/>
          <w:type w:val="continuous"/>
          <w:pgSz w:w="11900" w:h="16850"/>
          <w:pgMar w:header="818" w:footer="512" w:top="2120" w:bottom="700" w:left="880" w:right="420"/>
          <w:pgNumType w:start="1"/>
        </w:sectPr>
      </w:pPr>
    </w:p>
    <w:p>
      <w:pPr>
        <w:spacing w:line="240" w:lineRule="auto" w:before="96"/>
        <w:ind w:left="108" w:right="32" w:firstLine="0"/>
        <w:jc w:val="left"/>
        <w:rPr>
          <w:sz w:val="16"/>
        </w:rPr>
      </w:pPr>
      <w:r>
        <w:rPr/>
        <w:pict>
          <v:rect style="position:absolute;margin-left:241.886993pt;margin-top:35.65316pt;width:1.576395pt;height:15.104728pt;mso-position-horizontal-relative:page;mso-position-vertical-relative:paragraph;z-index:15728640" filled="true" fillcolor="#ffa100" stroked="false">
            <v:fill type="solid"/>
            <w10:wrap type="none"/>
          </v:rect>
        </w:pict>
      </w:r>
      <w:r>
        <w:rPr/>
        <w:pict>
          <v:shape style="position:absolute;margin-left:382.514038pt;margin-top:-124.276367pt;width:44.35pt;height:44pt;mso-position-horizontal-relative:page;mso-position-vertical-relative:paragraph;z-index:-16032768" coordorigin="7650,-2486" coordsize="887,880" path="m7810,-1792l7733,-1741,7684,-1693,7658,-1651,7650,-1620,7656,-1609,7661,-1606,7718,-1606,7723,-1607,7667,-1607,7675,-1640,7704,-1687,7750,-1739,7810,-1792xm8029,-2486l8012,-2474,8002,-2446,7999,-2415,7999,-2393,7999,-2374,8001,-2352,8004,-2329,8008,-2306,8012,-2282,8017,-2257,8023,-2233,8029,-2208,8023,-2180,8004,-2127,7975,-2057,7939,-1975,7896,-1889,7850,-1805,7802,-1728,7754,-1665,7708,-1623,7667,-1607,7723,-1607,7726,-1608,7773,-1649,7830,-1721,7897,-1828,7905,-1830,7897,-1830,7950,-1926,7988,-2004,8015,-2067,8034,-2118,8046,-2159,8077,-2159,8057,-2211,8064,-2257,8046,-2257,8035,-2297,8028,-2335,8024,-2371,8023,-2403,8023,-2417,8025,-2440,8031,-2464,8042,-2480,8064,-2480,8052,-2485,8029,-2486xm8527,-1832l8502,-1832,8492,-1823,8492,-1799,8502,-1790,8527,-1790,8532,-1794,8505,-1794,8497,-1801,8497,-1820,8505,-1828,8532,-1828,8527,-1832xm8532,-1828l8525,-1828,8531,-1820,8531,-1801,8525,-1794,8532,-1794,8536,-1799,8536,-1823,8532,-1828xm8520,-1825l8506,-1825,8506,-1799,8510,-1799,8510,-1809,8522,-1809,8521,-1810,8518,-1810,8524,-1812,8510,-1812,8510,-1820,8523,-1820,8523,-1821,8520,-1825xm8522,-1809l8516,-1809,8518,-1806,8518,-1803,8519,-1799,8524,-1799,8523,-1803,8523,-1807,8522,-1809xm8523,-1820l8517,-1820,8518,-1819,8518,-1813,8516,-1812,8524,-1812,8524,-1816,8523,-1820xm8077,-2159l8046,-2159,8094,-2061,8145,-1994,8192,-1952,8231,-1927,8149,-1911,8065,-1889,7980,-1863,7897,-1830,7905,-1830,7964,-1849,8036,-1867,8112,-1883,8188,-1895,8264,-1904,8332,-1904,8317,-1911,8378,-1913,8518,-1913,8495,-1926,8461,-1933,8277,-1933,8257,-1945,8236,-1958,8216,-1972,8196,-1986,8151,-2031,8113,-2086,8082,-2147,8077,-2159xm8332,-1904l8264,-1904,8323,-1878,8382,-1857,8436,-1845,8481,-1840,8499,-1841,8513,-1845,8523,-1852,8524,-1855,8499,-1855,8464,-1859,8420,-1870,8370,-1888,8332,-1904xm8527,-1861l8521,-1858,8511,-1855,8524,-1855,8527,-1861xm8518,-1913l8378,-1913,8450,-1911,8508,-1899,8531,-1871,8534,-1877,8536,-1880,8536,-1886,8526,-1909,8518,-1913xm8386,-1940l8362,-1939,8335,-1937,8277,-1933,8461,-1933,8447,-1936,8386,-1940xm8073,-2412l8068,-2385,8062,-2351,8055,-2308,8046,-2257,8064,-2257,8065,-2263,8069,-2313,8071,-2362,8073,-2412xm8064,-2480l8042,-2480,8052,-2474,8061,-2464,8068,-2449,8073,-2428,8076,-2461,8069,-2478,8064,-248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1.659515pt;margin-top:-125.418671pt;width:47.8pt;height:47.45pt;mso-position-horizontal-relative:page;mso-position-vertical-relative:paragraph;z-index:-16032256" coordorigin="2833,-2508" coordsize="956,949" path="m3005,-1760l2922,-1706,2869,-1654,2841,-1609,2833,-1576,2839,-1563,2845,-1560,2906,-1560,2912,-1562,2852,-1562,2860,-1597,2891,-1647,2941,-1704,3005,-1760xm3242,-2508l3223,-2496,3213,-2466,3209,-2433,3209,-2409,3209,-2388,3211,-2365,3214,-2340,3218,-2315,3223,-2289,3229,-2262,3235,-2236,3242,-2210,3234,-2179,3214,-2122,3183,-2046,3144,-1959,3098,-1866,3048,-1775,2996,-1692,2945,-1624,2896,-1579,2852,-1562,2912,-1562,2915,-1563,2965,-1607,3026,-1684,3099,-1799,3108,-1802,3099,-1802,3156,-1906,3198,-1990,3227,-2058,3246,-2112,3259,-2156,3293,-2156,3272,-2213,3279,-2262,3259,-2262,3248,-2305,3240,-2346,3236,-2385,3235,-2420,3235,-2435,3237,-2459,3244,-2485,3255,-2503,3279,-2503,3266,-2507,3242,-2508xm3779,-1804l3751,-1804,3741,-1794,3741,-1768,3751,-1758,3779,-1758,3783,-1763,3754,-1763,3746,-1771,3746,-1792,3754,-1799,3783,-1799,3779,-1804xm3783,-1799l3776,-1799,3782,-1792,3782,-1771,3776,-1763,3783,-1763,3788,-1768,3788,-1794,3783,-1799xm3771,-1796l3755,-1796,3755,-1768,3760,-1768,3760,-1779,3772,-1779,3772,-1780,3769,-1781,3775,-1783,3760,-1783,3760,-1791,3774,-1791,3774,-1793,3771,-1796xm3772,-1779l3766,-1779,3768,-1776,3769,-1773,3770,-1768,3775,-1768,3774,-1773,3774,-1777,3772,-1779xm3774,-1791l3767,-1791,3769,-1790,3769,-1784,3766,-1783,3775,-1783,3775,-1787,3774,-1791xm3293,-2156l3259,-2156,3312,-2051,3366,-1979,3417,-1933,3459,-1906,3389,-1893,3317,-1876,3243,-1855,3170,-1831,3099,-1802,3108,-1802,3171,-1822,3249,-1842,3330,-1859,3413,-1872,3495,-1882,3568,-1882,3552,-1889,3618,-1892,3768,-1892,3743,-1905,3707,-1913,3509,-1913,3487,-1926,3464,-1940,3443,-1954,3422,-1970,3373,-2019,3332,-2078,3298,-2143,3293,-2156xm3568,-1882l3495,-1882,3558,-1853,3622,-1831,3679,-1818,3728,-1813,3748,-1814,3763,-1818,3773,-1825,3775,-1829,3748,-1829,3710,-1833,3662,-1845,3609,-1864,3568,-1882xm3779,-1835l3772,-1832,3761,-1829,3775,-1829,3779,-1835xm3768,-1892l3618,-1892,3695,-1890,3758,-1876,3782,-1846,3785,-1853,3788,-1856,3788,-1863,3776,-1888,3768,-1892xm3626,-1920l3600,-1919,3572,-1918,3509,-1913,3707,-1913,3692,-1916,3626,-1920xm3288,-2429l3283,-2400,3277,-2363,3269,-2317,3259,-2262,3279,-2262,3280,-2269,3284,-2322,3286,-2375,3288,-2429xm3279,-2503l3255,-2503,3266,-2496,3276,-2485,3284,-2469,3288,-2446,3292,-2482,3284,-2501,3279,-250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8.294312pt;margin-top:-126.162987pt;width:47.45pt;height:47.1pt;mso-position-horizontal-relative:page;mso-position-vertical-relative:paragraph;z-index:-16031744" coordorigin="9766,-2523" coordsize="949,942" path="m9937,-1781l9854,-1727,9802,-1675,9774,-1630,9766,-1597,9772,-1585,9777,-1582,9838,-1582,9844,-1584,9784,-1584,9793,-1619,9824,-1668,9873,-1725,9937,-1781xm10171,-2523l10152,-2511,10143,-2481,10139,-2448,10139,-2425,10139,-2403,10141,-2380,10144,-2356,10148,-2331,10153,-2306,10159,-2279,10165,-2253,10171,-2227,10164,-2196,10144,-2140,10114,-2064,10074,-1978,10029,-1885,9979,-1795,9928,-1713,9877,-1646,9828,-1600,9784,-1584,9844,-1584,9847,-1585,9897,-1628,9958,-1705,10029,-1819,10039,-1822,10029,-1822,10086,-1925,10128,-2009,10157,-2076,10176,-2130,10189,-2174,10223,-2174,10201,-2230,10208,-2279,10189,-2279,10178,-2321,10170,-2362,10166,-2401,10165,-2435,10165,-2450,10167,-2475,10173,-2500,10185,-2517,10208,-2517,10196,-2522,10171,-2523xm10704,-1824l10677,-1824,10667,-1815,10667,-1788,10677,-1779,10704,-1779,10709,-1784,10680,-1784,10672,-1791,10672,-1812,10680,-1819,10709,-1819,10704,-1824xm10709,-1819l10702,-1819,10708,-1812,10708,-1791,10702,-1784,10709,-1784,10714,-1788,10714,-1815,10709,-1819xm10697,-1816l10681,-1816,10681,-1788,10686,-1788,10686,-1799,10698,-1799,10698,-1800,10695,-1801,10701,-1803,10686,-1803,10686,-1811,10700,-1811,10700,-1813,10697,-1816xm10698,-1799l10692,-1799,10694,-1796,10695,-1793,10696,-1788,10701,-1788,10700,-1793,10700,-1797,10698,-1799xm10700,-1811l10693,-1811,10695,-1810,10695,-1804,10692,-1803,10701,-1803,10701,-1807,10700,-1811xm10223,-2174l10189,-2174,10241,-2069,10295,-1998,10346,-1953,10387,-1926,10318,-1912,10246,-1895,10173,-1875,10100,-1850,10029,-1822,10039,-1822,10101,-1842,10179,-1861,10260,-1878,10342,-1891,10422,-1901,10495,-1901,10479,-1908,10545,-1911,10694,-1911,10669,-1925,10633,-1932,10437,-1932,10415,-1945,10392,-1959,10371,-1973,10350,-1988,10302,-2037,10261,-2096,10228,-2161,10223,-2174xm10495,-1901l10422,-1901,10486,-1873,10549,-1851,10606,-1838,10654,-1833,10674,-1834,10689,-1838,10699,-1845,10701,-1848,10675,-1848,10636,-1853,10589,-1865,10536,-1884,10495,-1901xm10704,-1855l10698,-1852,10687,-1848,10701,-1848,10704,-1855xm10694,-1911l10545,-1911,10621,-1909,10684,-1896,10708,-1866,10711,-1872,10714,-1875,10714,-1882,10702,-1907,10694,-1911xm10553,-1939l10527,-1938,10499,-1937,10437,-1932,10633,-1932,10618,-1935,10553,-1939xm10218,-2444l10213,-2416,10207,-2379,10199,-2334,10189,-2279,10208,-2279,10209,-2285,10214,-2338,10216,-2391,10218,-2444xm10208,-2517l10185,-2517,10195,-2511,10205,-2500,10213,-2484,10218,-2461,10221,-2497,10213,-2516,10208,-2517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961601pt;margin-top:381.329071pt;width:11pt;height:67.9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66A1"/>
                      <w:sz w:val="16"/>
                    </w:rPr>
                    <w:t>C.I.F.</w:t>
                  </w:r>
                  <w:r>
                    <w:rPr>
                      <w:color w:val="0066A1"/>
                      <w:spacing w:val="-3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G</w:t>
                  </w:r>
                  <w:r>
                    <w:rPr>
                      <w:color w:val="0066A1"/>
                      <w:spacing w:val="-2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76001007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.961601pt;margin-top:234.806488pt;width:11pt;height:119.6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66A1"/>
                      <w:sz w:val="16"/>
                    </w:rPr>
                    <w:t>Nº</w:t>
                  </w:r>
                  <w:r>
                    <w:rPr>
                      <w:color w:val="0066A1"/>
                      <w:spacing w:val="-2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Registro</w:t>
                  </w:r>
                  <w:r>
                    <w:rPr>
                      <w:color w:val="0066A1"/>
                      <w:spacing w:val="-2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de</w:t>
                  </w:r>
                  <w:r>
                    <w:rPr>
                      <w:color w:val="0066A1"/>
                      <w:spacing w:val="-3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Fundaciones:</w:t>
                  </w:r>
                  <w:r>
                    <w:rPr>
                      <w:color w:val="0066A1"/>
                      <w:spacing w:val="-3"/>
                      <w:sz w:val="16"/>
                    </w:rPr>
                    <w:t> </w:t>
                  </w:r>
                  <w:r>
                    <w:rPr>
                      <w:color w:val="0066A1"/>
                      <w:sz w:val="16"/>
                    </w:rPr>
                    <w:t>269</w:t>
                  </w:r>
                </w:p>
              </w:txbxContent>
            </v:textbox>
            <w10:wrap type="none"/>
          </v:shape>
        </w:pict>
      </w:r>
      <w:r>
        <w:rPr>
          <w:color w:val="0066A1"/>
          <w:sz w:val="16"/>
        </w:rPr>
        <w:t>Fundación Canaria Parque Científico Tecnológico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de la Universidad de Las Palmas de Gran Canaria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C/ Practicante Ignacio Rodríguez, s/n. Edificio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Polivalente III Campus Universitario de Tafira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35017</w:t>
      </w:r>
      <w:r>
        <w:rPr>
          <w:color w:val="0066A1"/>
          <w:spacing w:val="-2"/>
          <w:sz w:val="16"/>
        </w:rPr>
        <w:t> </w:t>
      </w:r>
      <w:r>
        <w:rPr>
          <w:color w:val="0066A1"/>
          <w:sz w:val="16"/>
        </w:rPr>
        <w:t>Las</w:t>
      </w:r>
      <w:r>
        <w:rPr>
          <w:color w:val="0066A1"/>
          <w:spacing w:val="-2"/>
          <w:sz w:val="16"/>
        </w:rPr>
        <w:t> </w:t>
      </w:r>
      <w:r>
        <w:rPr>
          <w:color w:val="0066A1"/>
          <w:sz w:val="16"/>
        </w:rPr>
        <w:t>Palmas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de</w:t>
      </w:r>
      <w:r>
        <w:rPr>
          <w:color w:val="0066A1"/>
          <w:spacing w:val="-3"/>
          <w:sz w:val="16"/>
        </w:rPr>
        <w:t> </w:t>
      </w:r>
      <w:r>
        <w:rPr>
          <w:color w:val="0066A1"/>
          <w:sz w:val="16"/>
        </w:rPr>
        <w:t>G.C.</w:t>
      </w:r>
      <w:r>
        <w:rPr>
          <w:color w:val="0066A1"/>
          <w:spacing w:val="-2"/>
          <w:sz w:val="16"/>
        </w:rPr>
        <w:t> </w:t>
      </w:r>
      <w:r>
        <w:rPr>
          <w:color w:val="0066A1"/>
          <w:sz w:val="16"/>
        </w:rPr>
        <w:t>–</w:t>
      </w:r>
      <w:r>
        <w:rPr>
          <w:color w:val="0066A1"/>
          <w:spacing w:val="-1"/>
          <w:sz w:val="16"/>
        </w:rPr>
        <w:t> </w:t>
      </w:r>
      <w:r>
        <w:rPr>
          <w:color w:val="0066A1"/>
          <w:sz w:val="16"/>
        </w:rPr>
        <w:t>Las</w:t>
      </w:r>
      <w:r>
        <w:rPr>
          <w:color w:val="0066A1"/>
          <w:spacing w:val="-1"/>
          <w:sz w:val="16"/>
        </w:rPr>
        <w:t> </w:t>
      </w:r>
      <w:r>
        <w:rPr>
          <w:color w:val="0066A1"/>
          <w:sz w:val="16"/>
        </w:rPr>
        <w:t>Palmas</w:t>
      </w:r>
      <w:r>
        <w:rPr>
          <w:color w:val="0066A1"/>
          <w:spacing w:val="1"/>
          <w:sz w:val="16"/>
        </w:rPr>
        <w:t> </w:t>
      </w:r>
      <w:r>
        <w:rPr>
          <w:color w:val="0066A1"/>
          <w:sz w:val="16"/>
        </w:rPr>
        <w:t>•</w:t>
      </w:r>
      <w:r>
        <w:rPr>
          <w:color w:val="0066A1"/>
          <w:spacing w:val="-4"/>
          <w:sz w:val="16"/>
        </w:rPr>
        <w:t> </w:t>
      </w:r>
      <w:r>
        <w:rPr>
          <w:color w:val="0066A1"/>
          <w:sz w:val="16"/>
        </w:rPr>
        <w:t>España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182" w:lineRule="exact" w:before="0"/>
        <w:ind w:left="108" w:right="0" w:firstLine="0"/>
        <w:jc w:val="left"/>
        <w:rPr>
          <w:sz w:val="16"/>
        </w:rPr>
      </w:pPr>
      <w:r>
        <w:rPr/>
        <w:pict>
          <v:rect style="position:absolute;margin-left:353.082672pt;margin-top:1.693148pt;width:1.576553pt;height:15.104728pt;mso-position-horizontal-relative:page;mso-position-vertical-relative:paragraph;z-index:15729152" filled="true" fillcolor="#ffa1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5864320</wp:posOffset>
            </wp:positionH>
            <wp:positionV relativeFrom="paragraph">
              <wp:posOffset>-552400</wp:posOffset>
            </wp:positionV>
            <wp:extent cx="1144578" cy="80467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578" cy="80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66A1"/>
            <w:sz w:val="16"/>
          </w:rPr>
          <w:t>www.fpct.ulpgc.es</w:t>
        </w:r>
      </w:hyperlink>
    </w:p>
    <w:p>
      <w:pPr>
        <w:spacing w:line="182" w:lineRule="exact" w:before="0"/>
        <w:ind w:left="108" w:right="0" w:firstLine="0"/>
        <w:jc w:val="left"/>
        <w:rPr>
          <w:sz w:val="16"/>
        </w:rPr>
      </w:pPr>
      <w:r>
        <w:rPr>
          <w:rFonts w:ascii="Arial"/>
          <w:b/>
          <w:color w:val="FFA100"/>
          <w:sz w:val="16"/>
        </w:rPr>
        <w:t>t</w:t>
      </w:r>
      <w:r>
        <w:rPr>
          <w:rFonts w:ascii="Arial"/>
          <w:b/>
          <w:color w:val="FFA100"/>
          <w:spacing w:val="-1"/>
          <w:sz w:val="16"/>
        </w:rPr>
        <w:t> </w:t>
      </w:r>
      <w:r>
        <w:rPr>
          <w:color w:val="0066A1"/>
          <w:sz w:val="16"/>
        </w:rPr>
        <w:t>+34</w:t>
      </w:r>
      <w:r>
        <w:rPr>
          <w:color w:val="0066A1"/>
          <w:spacing w:val="-1"/>
          <w:sz w:val="16"/>
        </w:rPr>
        <w:t> </w:t>
      </w:r>
      <w:r>
        <w:rPr>
          <w:color w:val="0066A1"/>
          <w:sz w:val="16"/>
        </w:rPr>
        <w:t>928</w:t>
      </w:r>
      <w:r>
        <w:rPr>
          <w:color w:val="0066A1"/>
          <w:spacing w:val="-1"/>
          <w:sz w:val="16"/>
        </w:rPr>
        <w:t> </w:t>
      </w:r>
      <w:r>
        <w:rPr>
          <w:color w:val="0066A1"/>
          <w:sz w:val="16"/>
        </w:rPr>
        <w:t>459</w:t>
      </w:r>
      <w:r>
        <w:rPr>
          <w:color w:val="0066A1"/>
          <w:spacing w:val="-1"/>
          <w:sz w:val="16"/>
        </w:rPr>
        <w:t> </w:t>
      </w:r>
      <w:r>
        <w:rPr>
          <w:color w:val="0066A1"/>
          <w:sz w:val="16"/>
        </w:rPr>
        <w:t>943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1900" w:h="16850"/>
          <w:pgMar w:top="2120" w:bottom="700" w:left="880" w:right="420"/>
          <w:cols w:num="2" w:equalWidth="0">
            <w:col w:w="3776" w:space="357"/>
            <w:col w:w="6467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099"/>
        <w:rPr>
          <w:sz w:val="20"/>
        </w:rPr>
      </w:pPr>
      <w:r>
        <w:rPr>
          <w:sz w:val="20"/>
        </w:rPr>
        <w:pict>
          <v:group style="width:468.4pt;height:214.7pt;mso-position-horizontal-relative:char;mso-position-vertical-relative:line" coordorigin="0,0" coordsize="9368,4294">
            <v:shape style="position:absolute;left:4;top:4;width:9358;height:4284" coordorigin="5,5" coordsize="9358,4284" path="m5,5l9360,5,9360,2782,5,2782,5,5xm5,2849l9362,2849,9362,4289,5,4289,5,2849xe" filled="false" stroked="true" strokeweight=".48pt" strokecolor="#000000">
              <v:path arrowok="t"/>
              <v:stroke dashstyle="solid"/>
            </v:shape>
            <v:shape style="position:absolute;left:9;top:2820;width:9346;height:1464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4" w:right="59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Fundación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Parque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Tecnológico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Canaria(FCPCT)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asume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gestión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económica y administrativa de este encargo, en base a la Resolución Rectoral de fecha 9 de diciembre de 2020, por la que se le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encarga la gestión económica de los proyectos u otras prestaciones de servicios cualquiera que sea la modalidad de articulación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jurídica de dicha participación y el origen de los fondos asignados de los grupos de investigación reconocidos por la Universidad,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los Departamentos y los Institutos Universitarios de Investigación, y su profesorado para la realización de trabajos de carácter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técnico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artístico,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así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desarrollo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enseñanzas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especialización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actividades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específicas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formación.</w:t>
                    </w:r>
                  </w:p>
                </w:txbxContent>
              </v:textbox>
              <w10:wrap type="none"/>
            </v:shape>
            <v:shape style="position:absolute;left:9;top:9;width:9346;height:28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64" w:right="63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 informa a la persona que facilita los datos personales, que los datos incluidos en el presente formulario formarán parte de un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fichero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automatizado,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responsabilidad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Fundación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Parque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Tecnológico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 (FCPCT).</w:t>
                    </w:r>
                  </w:p>
                  <w:p>
                    <w:pPr>
                      <w:spacing w:before="0"/>
                      <w:ind w:left="64" w:right="64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cedente deberá completar todos los campos del formulario adjunto con información veraz, completa y actualizada, a excepción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aquellos datos que se indiquen de cumplimiento opcional. En caso contrario la FCPCT podrá proceder a rechazar la solicitud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registro.</w:t>
                    </w:r>
                  </w:p>
                  <w:p>
                    <w:pPr>
                      <w:spacing w:before="0"/>
                      <w:ind w:left="64" w:right="54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 finalidad del tratamiento será la gestión económica del presupuesto de los proyectos y el envío de información que la FCPCT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considere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interés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cedente,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sobre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productos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servicios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propios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entidad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Canaria.</w:t>
                    </w:r>
                  </w:p>
                  <w:p>
                    <w:pPr>
                      <w:spacing w:before="0"/>
                      <w:ind w:left="64" w:right="5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cedente podrá hacer valer en todo momento los derechos de acceso, rectificación y cancelación u oposición de los que sea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titular, mediante notificación a FCPCT, c/ Practicante Ignacio Rodríguez s/n,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Edificio Polivalente III del campus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 Tafira,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 acuerdo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 lo establecido en la Ley Orgánica 3/2018 de 5 de diciembre de 2018 de Protección de Datos Personales y garantía de los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derechos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digitales.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00" w:h="16850"/>
          <w:pgMar w:header="816" w:footer="2529" w:top="2120" w:bottom="2720" w:left="880" w:right="420"/>
          <w:pgNumType w:start="2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92"/>
        <w:ind w:left="5065" w:right="4498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ANEXO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1"/>
        <w:spacing w:before="92"/>
        <w:ind w:left="1104" w:firstLine="0"/>
      </w:pPr>
      <w:r>
        <w:rPr>
          <w:spacing w:val="-3"/>
        </w:rPr>
        <w:t>MEMORIA</w:t>
      </w:r>
      <w:r>
        <w:rPr>
          <w:spacing w:val="-13"/>
        </w:rPr>
        <w:t> </w:t>
      </w:r>
      <w:r>
        <w:rPr>
          <w:spacing w:val="-2"/>
        </w:rPr>
        <w:t>PROYECTO: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BodyText"/>
        <w:ind w:left="2808"/>
      </w:pP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Palmas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Gran</w:t>
      </w:r>
      <w:r>
        <w:rPr>
          <w:spacing w:val="-15"/>
        </w:rPr>
        <w:t> </w:t>
      </w:r>
      <w:r>
        <w:rPr>
          <w:spacing w:val="-1"/>
        </w:rPr>
        <w:t>Canaria,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29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noviembre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42" w:lineRule="auto" w:before="0" w:after="0"/>
        <w:ind w:left="1824" w:right="282" w:hanging="361"/>
        <w:jc w:val="left"/>
        <w:rPr>
          <w:sz w:val="24"/>
        </w:rPr>
      </w:pPr>
      <w:r>
        <w:rPr>
          <w:rFonts w:ascii="Arial" w:hAnsi="Arial"/>
          <w:b/>
          <w:sz w:val="24"/>
        </w:rPr>
        <w:t>TÍTULO: </w:t>
      </w:r>
      <w:r>
        <w:rPr>
          <w:sz w:val="22"/>
        </w:rPr>
        <w:t>Asesoramiento científico y técnico a la Federación Regional de Cofradías de</w:t>
      </w:r>
      <w:r>
        <w:rPr>
          <w:spacing w:val="-59"/>
          <w:sz w:val="22"/>
        </w:rPr>
        <w:t> </w:t>
      </w:r>
      <w:r>
        <w:rPr>
          <w:sz w:val="22"/>
        </w:rPr>
        <w:t>Pescadores de</w:t>
      </w:r>
      <w:r>
        <w:rPr>
          <w:spacing w:val="-2"/>
          <w:sz w:val="22"/>
        </w:rPr>
        <w:t> </w:t>
      </w:r>
      <w:r>
        <w:rPr>
          <w:sz w:val="22"/>
        </w:rPr>
        <w:t>Canarias</w:t>
      </w:r>
      <w:r>
        <w:rPr>
          <w:spacing w:val="-2"/>
          <w:sz w:val="22"/>
        </w:rPr>
        <w:t> </w:t>
      </w:r>
      <w:r>
        <w:rPr>
          <w:sz w:val="22"/>
        </w:rPr>
        <w:t>(diciembre de</w:t>
      </w:r>
      <w:r>
        <w:rPr>
          <w:spacing w:val="-3"/>
          <w:sz w:val="22"/>
        </w:rPr>
        <w:t> </w:t>
      </w:r>
      <w:r>
        <w:rPr>
          <w:sz w:val="22"/>
        </w:rPr>
        <w:t>2021)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89" w:right="0" w:hanging="361"/>
        <w:jc w:val="left"/>
      </w:pPr>
      <w:r>
        <w:rPr/>
        <w:t>RESUMEN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824" w:right="279" w:firstLine="412"/>
        <w:jc w:val="both"/>
      </w:pPr>
      <w:r>
        <w:rPr/>
        <w:t>La Federación Regional de Cofradías de Pescadores de Canarias, que a su vez</w:t>
      </w:r>
      <w:r>
        <w:rPr>
          <w:spacing w:val="1"/>
        </w:rPr>
        <w:t> </w:t>
      </w:r>
      <w:r>
        <w:rPr/>
        <w:t>preside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UltraPeriféricas</w:t>
      </w:r>
      <w:r>
        <w:rPr>
          <w:spacing w:val="1"/>
        </w:rPr>
        <w:t> </w:t>
      </w:r>
      <w:r>
        <w:rPr/>
        <w:t>(CC-RUP),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demandado</w:t>
      </w:r>
      <w:r>
        <w:rPr>
          <w:spacing w:val="-12"/>
        </w:rPr>
        <w:t> </w:t>
      </w:r>
      <w:r>
        <w:rPr/>
        <w:t>asesoramiento</w:t>
      </w:r>
      <w:r>
        <w:rPr>
          <w:spacing w:val="-12"/>
        </w:rPr>
        <w:t> </w:t>
      </w:r>
      <w:r>
        <w:rPr/>
        <w:t>científico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técnico</w:t>
      </w:r>
      <w:r>
        <w:rPr>
          <w:spacing w:val="-11"/>
        </w:rPr>
        <w:t> </w:t>
      </w:r>
      <w:r>
        <w:rPr/>
        <w:t>permanente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tareas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competencia.</w:t>
      </w:r>
    </w:p>
    <w:p>
      <w:pPr>
        <w:pStyle w:val="BodyText"/>
        <w:spacing w:before="1"/>
        <w:ind w:left="1824" w:right="280" w:firstLine="412"/>
        <w:jc w:val="both"/>
      </w:pPr>
      <w:r>
        <w:rPr/>
        <w:t>Entre las funciones del CC-RUP se encuentran las de informar a la Comisión</w:t>
      </w:r>
      <w:r>
        <w:rPr>
          <w:spacing w:val="1"/>
        </w:rPr>
        <w:t> </w:t>
      </w:r>
      <w:r>
        <w:rPr/>
        <w:t>Europea, así como al Estado miembro interesado, sobre los problemas de gestión,</w:t>
      </w:r>
      <w:r>
        <w:rPr>
          <w:spacing w:val="1"/>
        </w:rPr>
        <w:t> </w:t>
      </w:r>
      <w:r>
        <w:rPr/>
        <w:t>socioeconómicos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relativos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pesca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acuicultura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regiones</w:t>
      </w:r>
      <w:r>
        <w:rPr>
          <w:spacing w:val="-59"/>
        </w:rPr>
        <w:t> </w:t>
      </w:r>
      <w:r>
        <w:rPr/>
        <w:t>ultraperiféricas,</w:t>
      </w:r>
      <w:r>
        <w:rPr>
          <w:spacing w:val="-2"/>
        </w:rPr>
        <w:t> </w:t>
      </w:r>
      <w:r>
        <w:rPr/>
        <w:t>proponiendo</w:t>
      </w:r>
      <w:r>
        <w:rPr>
          <w:spacing w:val="-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resolverlos.</w:t>
      </w:r>
    </w:p>
    <w:p>
      <w:pPr>
        <w:pStyle w:val="BodyText"/>
        <w:ind w:left="1824" w:right="280" w:firstLine="412"/>
        <w:jc w:val="both"/>
      </w:pPr>
      <w:r>
        <w:rPr/>
        <w:t>El presente Contrato Menor asegura dicho servicio de asesoría, en materia de</w:t>
      </w:r>
      <w:r>
        <w:rPr>
          <w:spacing w:val="1"/>
        </w:rPr>
        <w:t> </w:t>
      </w:r>
      <w:r>
        <w:rPr/>
        <w:t>pesca, durante el mes de diciembre de 2021, consistente en estudio de propuestas,</w:t>
      </w:r>
      <w:r>
        <w:rPr>
          <w:spacing w:val="1"/>
        </w:rPr>
        <w:t> </w:t>
      </w:r>
      <w:r>
        <w:rPr/>
        <w:t>análisis de situación y emisión de informes técnicos conteniendo las recomendaciones</w:t>
      </w:r>
      <w:r>
        <w:rPr>
          <w:spacing w:val="-59"/>
        </w:rPr>
        <w:t> </w:t>
      </w:r>
      <w:r>
        <w:rPr/>
        <w:t>apropiadas en los</w:t>
      </w:r>
      <w:r>
        <w:rPr>
          <w:spacing w:val="-2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asuntos</w:t>
      </w:r>
      <w:r>
        <w:rPr>
          <w:spacing w:val="-3"/>
        </w:rPr>
        <w:t> </w:t>
      </w:r>
      <w:r>
        <w:rPr/>
        <w:t>del sector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pesca.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89" w:right="0" w:hanging="361"/>
        <w:jc w:val="left"/>
      </w:pPr>
      <w:r>
        <w:rPr/>
        <w:t>INTRODUCCIÓN</w:t>
      </w:r>
      <w:r>
        <w:rPr>
          <w:spacing w:val="-5"/>
        </w:rPr>
        <w:t> </w:t>
      </w:r>
      <w:r>
        <w:rPr/>
        <w:t>/</w:t>
      </w:r>
      <w:r>
        <w:rPr>
          <w:spacing w:val="-1"/>
        </w:rPr>
        <w:t> </w:t>
      </w:r>
      <w:r>
        <w:rPr/>
        <w:t>ANTECEDENTES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824" w:right="280" w:firstLine="412"/>
        <w:jc w:val="both"/>
      </w:pPr>
      <w:r>
        <w:rPr/>
        <w:t>El equipo investigador cuenta con amplios conocimientos en la materia específica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investigadores</w:t>
      </w:r>
      <w:r>
        <w:rPr>
          <w:spacing w:val="-2"/>
        </w:rPr>
        <w:t> </w:t>
      </w:r>
      <w:r>
        <w:rPr/>
        <w:t>vinculados.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216" w:after="0"/>
        <w:ind w:left="1889" w:right="0" w:hanging="361"/>
        <w:jc w:val="left"/>
      </w:pPr>
      <w:r>
        <w:rPr/>
        <w:t>OBJETIVOS</w:t>
      </w: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pStyle w:val="BodyText"/>
        <w:ind w:left="2237"/>
      </w:pPr>
      <w:r>
        <w:rPr>
          <w:u w:val="single"/>
        </w:rPr>
        <w:t>Finalidad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812" w:right="280" w:firstLine="424"/>
        <w:jc w:val="both"/>
      </w:pPr>
      <w:r>
        <w:rPr/>
        <w:t>Proporcionar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Regional de Cofradías de Pescadores de Canarias durante el mes de diciembre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1"/>
      </w:pPr>
    </w:p>
    <w:p>
      <w:pPr>
        <w:pStyle w:val="BodyText"/>
        <w:ind w:left="2237"/>
      </w:pPr>
      <w:r>
        <w:rPr>
          <w:u w:val="single"/>
        </w:rPr>
        <w:t>Objetivos</w:t>
      </w:r>
      <w:r>
        <w:rPr>
          <w:spacing w:val="-4"/>
          <w:u w:val="single"/>
        </w:rPr>
        <w:t> </w:t>
      </w:r>
      <w:r>
        <w:rPr>
          <w:u w:val="single"/>
        </w:rPr>
        <w:t>específicos</w:t>
      </w:r>
      <w:r>
        <w:rPr>
          <w:spacing w:val="-4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actividades</w:t>
      </w:r>
      <w:r>
        <w:rPr>
          <w:spacing w:val="-4"/>
          <w:u w:val="single"/>
        </w:rPr>
        <w:t> </w:t>
      </w:r>
      <w:r>
        <w:rPr>
          <w:u w:val="single"/>
        </w:rPr>
        <w:t>principales</w:t>
      </w:r>
      <w:r>
        <w:rPr/>
        <w:t>:</w:t>
      </w:r>
    </w:p>
    <w:p>
      <w:pPr>
        <w:spacing w:after="0"/>
        <w:sectPr>
          <w:pgSz w:w="11900" w:h="16850"/>
          <w:pgMar w:header="816" w:footer="2529" w:top="2120" w:bottom="2720" w:left="8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4"/>
        <w:ind w:left="1812" w:right="285" w:firstLine="424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pesqueros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Cofradías de Pescadores</w:t>
      </w:r>
      <w:r>
        <w:rPr>
          <w:spacing w:val="1"/>
        </w:rPr>
        <w:t> </w:t>
      </w:r>
      <w:r>
        <w:rPr/>
        <w:t>de Canarias: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252" w:lineRule="exact" w:before="0" w:after="0"/>
        <w:ind w:left="2096" w:right="0" w:hanging="285"/>
        <w:jc w:val="left"/>
        <w:rPr>
          <w:sz w:val="22"/>
        </w:rPr>
      </w:pPr>
      <w:r>
        <w:rPr>
          <w:sz w:val="22"/>
        </w:rPr>
        <w:t>Estudio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propuestas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situación.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252" w:lineRule="exact" w:before="0" w:after="0"/>
        <w:ind w:left="2096" w:right="0" w:hanging="285"/>
        <w:jc w:val="left"/>
        <w:rPr>
          <w:sz w:val="22"/>
        </w:rPr>
      </w:pPr>
      <w:r>
        <w:rPr>
          <w:sz w:val="22"/>
        </w:rPr>
        <w:t>Emisión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informes</w:t>
      </w:r>
      <w:r>
        <w:rPr>
          <w:spacing w:val="-6"/>
          <w:sz w:val="22"/>
        </w:rPr>
        <w:t> </w:t>
      </w:r>
      <w:r>
        <w:rPr>
          <w:sz w:val="22"/>
        </w:rPr>
        <w:t>técnicos</w:t>
      </w:r>
      <w:r>
        <w:rPr>
          <w:spacing w:val="-2"/>
          <w:sz w:val="22"/>
        </w:rPr>
        <w:t> </w:t>
      </w:r>
      <w:r>
        <w:rPr>
          <w:sz w:val="22"/>
        </w:rPr>
        <w:t>conteniendo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recomendaciones</w:t>
      </w:r>
      <w:r>
        <w:rPr>
          <w:spacing w:val="-3"/>
          <w:sz w:val="22"/>
        </w:rPr>
        <w:t> </w:t>
      </w:r>
      <w:r>
        <w:rPr>
          <w:sz w:val="22"/>
        </w:rPr>
        <w:t>apropiadas.</w:t>
      </w:r>
    </w:p>
    <w:p>
      <w:pPr>
        <w:pStyle w:val="ListParagraph"/>
        <w:numPr>
          <w:ilvl w:val="1"/>
          <w:numId w:val="1"/>
        </w:numPr>
        <w:tabs>
          <w:tab w:pos="2108" w:val="left" w:leader="none"/>
        </w:tabs>
        <w:spacing w:line="240" w:lineRule="auto" w:before="1" w:after="0"/>
        <w:ind w:left="2108" w:right="0" w:hanging="296"/>
        <w:jc w:val="left"/>
        <w:rPr>
          <w:sz w:val="22"/>
        </w:rPr>
      </w:pPr>
      <w:r>
        <w:rPr>
          <w:sz w:val="22"/>
        </w:rPr>
        <w:t>Participación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reuniones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jornadas</w:t>
      </w:r>
      <w:r>
        <w:rPr>
          <w:spacing w:val="-5"/>
          <w:sz w:val="22"/>
        </w:rPr>
        <w:t> </w:t>
      </w:r>
      <w:r>
        <w:rPr>
          <w:sz w:val="22"/>
        </w:rPr>
        <w:t>relacionadas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89" w:right="0" w:hanging="361"/>
        <w:jc w:val="left"/>
      </w:pPr>
      <w:r>
        <w:rPr/>
        <w:t>DESCRIPCIÓN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812" w:right="280" w:firstLine="424"/>
        <w:jc w:val="both"/>
      </w:pP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menor</w:t>
      </w:r>
      <w:r>
        <w:rPr>
          <w:spacing w:val="-5"/>
        </w:rPr>
        <w:t> </w:t>
      </w:r>
      <w:r>
        <w:rPr/>
        <w:t>asegura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asesoramiento</w:t>
      </w:r>
      <w:r>
        <w:rPr>
          <w:spacing w:val="-6"/>
        </w:rPr>
        <w:t> </w:t>
      </w:r>
      <w:r>
        <w:rPr/>
        <w:t>científico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técnico</w:t>
      </w:r>
      <w:r>
        <w:rPr>
          <w:spacing w:val="-59"/>
        </w:rPr>
        <w:t> </w:t>
      </w:r>
      <w:r>
        <w:rPr/>
        <w:t>permanente a la Federación Regional de Cofradías de Pescadores de Canarias, por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un</w:t>
      </w:r>
      <w:r>
        <w:rPr>
          <w:spacing w:val="-5"/>
        </w:rPr>
        <w:t> </w:t>
      </w:r>
      <w:r>
        <w:rPr/>
        <w:t>grupo</w:t>
      </w:r>
      <w:r>
        <w:rPr>
          <w:spacing w:val="-2"/>
        </w:rPr>
        <w:t> </w:t>
      </w:r>
      <w:r>
        <w:rPr/>
        <w:t>de científicos 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mes</w:t>
      </w:r>
      <w:r>
        <w:rPr>
          <w:spacing w:val="1"/>
        </w:rPr>
        <w:t> </w:t>
      </w:r>
      <w:r>
        <w:rPr/>
        <w:t>de diciembre</w:t>
      </w:r>
      <w:r>
        <w:rPr>
          <w:spacing w:val="-3"/>
        </w:rPr>
        <w:t> </w:t>
      </w:r>
      <w:r>
        <w:rPr/>
        <w:t>de 2021.</w:t>
      </w:r>
    </w:p>
    <w:p>
      <w:pPr>
        <w:pStyle w:val="BodyText"/>
        <w:spacing w:before="1"/>
      </w:pPr>
    </w:p>
    <w:p>
      <w:pPr>
        <w:pStyle w:val="BodyText"/>
        <w:ind w:left="1812" w:right="283" w:firstLine="424"/>
        <w:jc w:val="both"/>
      </w:pP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finalidad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presente</w:t>
      </w:r>
      <w:r>
        <w:rPr>
          <w:spacing w:val="-13"/>
        </w:rPr>
        <w:t> </w:t>
      </w:r>
      <w:r>
        <w:rPr>
          <w:spacing w:val="-1"/>
        </w:rPr>
        <w:t>hoja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encargo,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objetivos</w:t>
      </w:r>
      <w:r>
        <w:rPr>
          <w:spacing w:val="-13"/>
        </w:rPr>
        <w:t> </w:t>
      </w:r>
      <w:r>
        <w:rPr/>
        <w:t>específicos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naturaleza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tareas principales acaban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2"/>
        </w:rPr>
        <w:t> </w:t>
      </w:r>
      <w:r>
        <w:rPr/>
        <w:t>descritos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89" w:right="351" w:hanging="360"/>
        <w:jc w:val="left"/>
      </w:pPr>
      <w:r>
        <w:rPr/>
        <w:t>COMPONENTES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EQUIPO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8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63"/>
        </w:rPr>
        <w:t> </w:t>
      </w:r>
      <w:r>
        <w:rPr/>
        <w:t>GRAN</w:t>
      </w:r>
      <w:r>
        <w:rPr>
          <w:spacing w:val="-1"/>
        </w:rPr>
        <w:t> </w:t>
      </w:r>
      <w:r>
        <w:rPr/>
        <w:t>CANARIA</w:t>
      </w:r>
    </w:p>
    <w:p>
      <w:pPr>
        <w:spacing w:before="120"/>
        <w:ind w:left="1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Investigador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principal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(ULPGC)</w:t>
      </w:r>
    </w:p>
    <w:p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jc w:val="left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1708"/>
        <w:gridCol w:w="2106"/>
        <w:gridCol w:w="2483"/>
      </w:tblGrid>
      <w:tr>
        <w:trPr>
          <w:trHeight w:val="808" w:hRule="atLeast"/>
        </w:trPr>
        <w:tc>
          <w:tcPr>
            <w:tcW w:w="2174" w:type="dxa"/>
          </w:tcPr>
          <w:p>
            <w:pPr>
              <w:pStyle w:val="TableParagraph"/>
              <w:spacing w:before="117"/>
              <w:ind w:left="827" w:right="363"/>
              <w:rPr>
                <w:sz w:val="22"/>
              </w:rPr>
            </w:pPr>
            <w:r>
              <w:rPr>
                <w:sz w:val="22"/>
              </w:rPr>
              <w:t>Nombre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apellidos</w:t>
            </w:r>
          </w:p>
        </w:tc>
        <w:tc>
          <w:tcPr>
            <w:tcW w:w="1708" w:type="dxa"/>
          </w:tcPr>
          <w:p>
            <w:pPr>
              <w:pStyle w:val="TableParagraph"/>
              <w:spacing w:line="250" w:lineRule="exact"/>
              <w:ind w:left="828"/>
              <w:rPr>
                <w:sz w:val="22"/>
              </w:rPr>
            </w:pPr>
            <w:r>
              <w:rPr>
                <w:sz w:val="22"/>
              </w:rPr>
              <w:t>NIF</w:t>
            </w:r>
          </w:p>
        </w:tc>
        <w:tc>
          <w:tcPr>
            <w:tcW w:w="2106" w:type="dxa"/>
          </w:tcPr>
          <w:p>
            <w:pPr>
              <w:pStyle w:val="TableParagraph"/>
              <w:spacing w:line="250" w:lineRule="exact"/>
              <w:ind w:left="600"/>
              <w:rPr>
                <w:sz w:val="22"/>
              </w:rPr>
            </w:pPr>
            <w:r>
              <w:rPr>
                <w:sz w:val="22"/>
              </w:rPr>
              <w:t>Categoría</w:t>
            </w:r>
          </w:p>
        </w:tc>
        <w:tc>
          <w:tcPr>
            <w:tcW w:w="2483" w:type="dxa"/>
          </w:tcPr>
          <w:p>
            <w:pPr>
              <w:pStyle w:val="TableParagraph"/>
              <w:spacing w:line="242" w:lineRule="auto"/>
              <w:ind w:left="827" w:right="333" w:hanging="224"/>
              <w:rPr>
                <w:sz w:val="22"/>
              </w:rPr>
            </w:pPr>
            <w:r>
              <w:rPr>
                <w:sz w:val="22"/>
              </w:rPr>
              <w:t>Departamento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Instituto</w:t>
            </w:r>
          </w:p>
        </w:tc>
      </w:tr>
      <w:tr>
        <w:trPr>
          <w:trHeight w:val="534" w:hRule="atLeast"/>
        </w:trPr>
        <w:tc>
          <w:tcPr>
            <w:tcW w:w="2174" w:type="dxa"/>
          </w:tcPr>
          <w:p>
            <w:pPr>
              <w:pStyle w:val="TableParagraph"/>
              <w:tabs>
                <w:tab w:pos="1245" w:val="left" w:leader="none"/>
              </w:tabs>
              <w:spacing w:line="206" w:lineRule="exact" w:before="102"/>
              <w:ind w:left="141" w:right="97"/>
              <w:rPr>
                <w:sz w:val="18"/>
              </w:rPr>
            </w:pPr>
            <w:r>
              <w:rPr>
                <w:sz w:val="18"/>
              </w:rPr>
              <w:t>JOSÉ</w:t>
              <w:tab/>
            </w:r>
            <w:r>
              <w:rPr>
                <w:spacing w:val="-1"/>
                <w:sz w:val="18"/>
              </w:rPr>
              <w:t>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GONZÁLEZ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708" w:type="dxa"/>
          </w:tcPr>
          <w:p>
            <w:pPr>
              <w:pStyle w:val="TableParagraph"/>
              <w:ind w:left="324"/>
              <w:rPr>
                <w:sz w:val="22"/>
              </w:rPr>
            </w:pPr>
            <w:r>
              <w:rPr>
                <w:sz w:val="22"/>
              </w:rPr>
              <w:t>21395117B</w:t>
            </w:r>
          </w:p>
        </w:tc>
        <w:tc>
          <w:tcPr>
            <w:tcW w:w="2106" w:type="dxa"/>
          </w:tcPr>
          <w:p>
            <w:pPr>
              <w:pStyle w:val="TableParagraph"/>
              <w:ind w:left="332" w:right="436"/>
              <w:rPr>
                <w:sz w:val="22"/>
              </w:rPr>
            </w:pPr>
            <w:r>
              <w:rPr>
                <w:sz w:val="22"/>
              </w:rPr>
              <w:t>Investigador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Asociado,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483" w:type="dxa"/>
          </w:tcPr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Biología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i-UNAT</w:t>
            </w:r>
          </w:p>
        </w:tc>
      </w:tr>
    </w:tbl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89" w:right="0" w:hanging="361"/>
        <w:jc w:val="left"/>
        <w:rPr>
          <w:sz w:val="22"/>
        </w:rPr>
      </w:pPr>
      <w:r>
        <w:rPr/>
        <w:t>OTROS</w:t>
      </w:r>
      <w:r>
        <w:rPr>
          <w:spacing w:val="-3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EQUIPO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</w:t>
      </w:r>
    </w:p>
    <w:p>
      <w:pPr>
        <w:pStyle w:val="BodyText"/>
        <w:spacing w:before="10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4565"/>
      </w:tblGrid>
      <w:tr>
        <w:trPr>
          <w:trHeight w:val="493" w:hRule="atLeast"/>
        </w:trPr>
        <w:tc>
          <w:tcPr>
            <w:tcW w:w="3941" w:type="dxa"/>
          </w:tcPr>
          <w:p>
            <w:pPr>
              <w:pStyle w:val="TableParagraph"/>
              <w:spacing w:before="117"/>
              <w:ind w:left="110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apellidos</w:t>
            </w:r>
          </w:p>
        </w:tc>
        <w:tc>
          <w:tcPr>
            <w:tcW w:w="4565" w:type="dxa"/>
          </w:tcPr>
          <w:p>
            <w:pPr>
              <w:pStyle w:val="TableParagraph"/>
              <w:spacing w:before="117"/>
              <w:ind w:left="534"/>
              <w:rPr>
                <w:sz w:val="22"/>
              </w:rPr>
            </w:pPr>
            <w:r>
              <w:rPr>
                <w:sz w:val="22"/>
              </w:rPr>
              <w:t>Institución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pertenece</w:t>
            </w:r>
          </w:p>
        </w:tc>
      </w:tr>
      <w:tr>
        <w:trPr>
          <w:trHeight w:val="371" w:hRule="atLeast"/>
        </w:trPr>
        <w:tc>
          <w:tcPr>
            <w:tcW w:w="3941" w:type="dxa"/>
          </w:tcPr>
          <w:p>
            <w:pPr>
              <w:pStyle w:val="TableParagraph"/>
              <w:spacing w:line="234" w:lineRule="exact" w:before="117"/>
              <w:ind w:left="251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Gustavo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González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Lorenzo</w:t>
            </w:r>
          </w:p>
        </w:tc>
        <w:tc>
          <w:tcPr>
            <w:tcW w:w="4565" w:type="dxa"/>
          </w:tcPr>
          <w:p>
            <w:pPr>
              <w:pStyle w:val="TableParagraph"/>
              <w:spacing w:line="250" w:lineRule="exact"/>
              <w:ind w:left="251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Oceanográfico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Canarias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IEO</w:t>
            </w:r>
          </w:p>
        </w:tc>
      </w:tr>
      <w:tr>
        <w:trPr>
          <w:trHeight w:val="373" w:hRule="atLeast"/>
        </w:trPr>
        <w:tc>
          <w:tcPr>
            <w:tcW w:w="3941" w:type="dxa"/>
          </w:tcPr>
          <w:p>
            <w:pPr>
              <w:pStyle w:val="TableParagraph"/>
              <w:spacing w:line="237" w:lineRule="exact" w:before="117"/>
              <w:ind w:left="251"/>
              <w:rPr>
                <w:sz w:val="22"/>
              </w:rPr>
            </w:pPr>
            <w:r>
              <w:rPr>
                <w:sz w:val="22"/>
              </w:rPr>
              <w:t>Dr. Pedro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Pascual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Alayón</w:t>
            </w:r>
          </w:p>
        </w:tc>
        <w:tc>
          <w:tcPr>
            <w:tcW w:w="4565" w:type="dxa"/>
          </w:tcPr>
          <w:p>
            <w:pPr>
              <w:pStyle w:val="TableParagraph"/>
              <w:spacing w:line="250" w:lineRule="exact"/>
              <w:ind w:left="251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Oceanográfico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Canarias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IEO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1" w:after="0"/>
        <w:ind w:left="1889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EXPERIENCIA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EQUIPO</w:t>
      </w:r>
    </w:p>
    <w:p>
      <w:pPr>
        <w:pStyle w:val="BodyText"/>
        <w:spacing w:before="160"/>
        <w:ind w:left="1529" w:right="280" w:firstLine="568"/>
        <w:jc w:val="both"/>
      </w:pPr>
      <w:r>
        <w:rPr/>
        <w:t>El</w:t>
      </w:r>
      <w:r>
        <w:rPr>
          <w:spacing w:val="1"/>
        </w:rPr>
        <w:t> </w:t>
      </w:r>
      <w:r>
        <w:rPr/>
        <w:t>investigador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investigador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experiencia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materias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menor,</w:t>
      </w:r>
      <w:r>
        <w:rPr>
          <w:spacing w:val="-5"/>
        </w:rPr>
        <w:t> </w:t>
      </w:r>
      <w:r>
        <w:rPr/>
        <w:t>como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deriva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respectivos curricula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antecedentes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obran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Fundación.</w:t>
      </w:r>
    </w:p>
    <w:p>
      <w:pPr>
        <w:spacing w:after="0"/>
        <w:jc w:val="both"/>
        <w:sectPr>
          <w:pgSz w:w="11900" w:h="16850"/>
          <w:pgMar w:header="816" w:footer="2529" w:top="2120" w:bottom="2720" w:left="880" w:right="42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92" w:after="0"/>
        <w:ind w:left="1889" w:right="0" w:hanging="361"/>
        <w:jc w:val="left"/>
      </w:pPr>
      <w:r>
        <w:rPr/>
        <w:t>PLAZOS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ACTIVIDAD</w:t>
      </w:r>
    </w:p>
    <w:p>
      <w:pPr>
        <w:pStyle w:val="BodyText"/>
        <w:spacing w:before="163"/>
        <w:ind w:left="1812"/>
      </w:pP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957" w:val="left" w:leader="none"/>
        </w:tabs>
        <w:spacing w:line="240" w:lineRule="auto" w:before="184" w:after="0"/>
        <w:ind w:left="1956" w:right="0" w:hanging="428"/>
        <w:jc w:val="left"/>
      </w:pPr>
      <w:r>
        <w:rPr/>
        <w:t>PRESUPUESTO</w:t>
      </w:r>
      <w:r>
        <w:rPr>
          <w:spacing w:val="-8"/>
        </w:rPr>
        <w:t> </w:t>
      </w:r>
      <w:r>
        <w:rPr/>
        <w:t>TOTAL: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1824"/>
      </w:pPr>
      <w:r>
        <w:rPr/>
        <w:t>El</w:t>
      </w:r>
      <w:r>
        <w:rPr>
          <w:spacing w:val="5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esta</w:t>
      </w:r>
      <w:r>
        <w:rPr>
          <w:spacing w:val="2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asciende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1.125,00</w:t>
      </w:r>
      <w:r>
        <w:rPr>
          <w:spacing w:val="6"/>
        </w:rPr>
        <w:t> </w:t>
      </w:r>
      <w:r>
        <w:rPr/>
        <w:t>euros</w:t>
      </w:r>
      <w:r>
        <w:rPr>
          <w:spacing w:val="4"/>
        </w:rPr>
        <w:t> </w:t>
      </w:r>
      <w:r>
        <w:rPr/>
        <w:t>(1.125,00</w:t>
      </w:r>
      <w:r>
        <w:rPr>
          <w:spacing w:val="7"/>
        </w:rPr>
        <w:t> </w:t>
      </w:r>
      <w:r>
        <w:rPr/>
        <w:t>€)</w:t>
      </w:r>
      <w:r>
        <w:rPr>
          <w:spacing w:val="5"/>
        </w:rPr>
        <w:t> </w:t>
      </w:r>
      <w:r>
        <w:rPr/>
        <w:t>más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IGIC</w:t>
      </w:r>
      <w:r>
        <w:rPr>
          <w:spacing w:val="-58"/>
        </w:rPr>
        <w:t> </w:t>
      </w:r>
      <w:r>
        <w:rPr/>
        <w:t>(7%)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queda</w:t>
      </w:r>
      <w:r>
        <w:rPr>
          <w:spacing w:val="-1"/>
        </w:rPr>
        <w:t> </w:t>
      </w:r>
      <w:r>
        <w:rPr/>
        <w:t>detallado 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partidas: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2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3"/>
        <w:gridCol w:w="1954"/>
      </w:tblGrid>
      <w:tr>
        <w:trPr>
          <w:trHeight w:val="299" w:hRule="atLeast"/>
        </w:trPr>
        <w:tc>
          <w:tcPr>
            <w:tcW w:w="5033" w:type="dxa"/>
            <w:shd w:val="clear" w:color="auto" w:fill="A7A8A7"/>
          </w:tcPr>
          <w:p>
            <w:pPr>
              <w:pStyle w:val="TableParagraph"/>
              <w:spacing w:line="260" w:lineRule="exact" w:before="19"/>
              <w:ind w:left="1878" w:right="18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PARTIDAS</w:t>
            </w:r>
          </w:p>
        </w:tc>
        <w:tc>
          <w:tcPr>
            <w:tcW w:w="1954" w:type="dxa"/>
            <w:shd w:val="clear" w:color="auto" w:fill="A7A8A7"/>
          </w:tcPr>
          <w:p>
            <w:pPr>
              <w:pStyle w:val="TableParagraph"/>
              <w:spacing w:line="260" w:lineRule="exact" w:before="19"/>
              <w:ind w:right="5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PRESUPUESTO</w:t>
            </w: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Fungible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141,67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Informático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7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Inventariable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7" w:lineRule="exact" w:before="43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Viajes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dietas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(barco,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avión,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alquiler)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Combustible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Aparcamiento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033" w:type="dxa"/>
          </w:tcPr>
          <w:p>
            <w:pPr>
              <w:pStyle w:val="TableParagraph"/>
              <w:spacing w:line="237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Dietas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alojamiento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7" w:lineRule="exact" w:before="43"/>
              <w:ind w:left="71"/>
              <w:rPr>
                <w:sz w:val="22"/>
              </w:rPr>
            </w:pPr>
            <w:r>
              <w:rPr>
                <w:sz w:val="22"/>
              </w:rPr>
              <w:t>Dietas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manutención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Contratación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Contratación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033" w:type="dxa"/>
          </w:tcPr>
          <w:p>
            <w:pPr>
              <w:pStyle w:val="TableParagraph"/>
              <w:spacing w:line="237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7" w:lineRule="exact" w:before="43"/>
              <w:ind w:left="71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gastos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  <w:shd w:val="clear" w:color="auto" w:fill="DADAD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Retribuciones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profesorado</w:t>
            </w:r>
          </w:p>
        </w:tc>
        <w:tc>
          <w:tcPr>
            <w:tcW w:w="1954" w:type="dxa"/>
            <w:shd w:val="clear" w:color="auto" w:fill="DADADA"/>
          </w:tcPr>
          <w:p>
            <w:pPr>
              <w:pStyle w:val="TableParagraph"/>
              <w:spacing w:before="21"/>
              <w:ind w:right="5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3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21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1.041,67</w:t>
            </w:r>
          </w:p>
        </w:tc>
      </w:tr>
      <w:tr>
        <w:trPr>
          <w:trHeight w:val="301" w:hRule="atLeast"/>
        </w:trPr>
        <w:tc>
          <w:tcPr>
            <w:tcW w:w="5033" w:type="dxa"/>
          </w:tcPr>
          <w:p>
            <w:pPr>
              <w:pStyle w:val="TableParagraph"/>
              <w:spacing w:line="237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FPCT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(8%)</w:t>
            </w:r>
          </w:p>
        </w:tc>
        <w:tc>
          <w:tcPr>
            <w:tcW w:w="1954" w:type="dxa"/>
          </w:tcPr>
          <w:p>
            <w:pPr>
              <w:pStyle w:val="TableParagraph"/>
              <w:spacing w:before="21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83,33</w:t>
            </w:r>
          </w:p>
        </w:tc>
      </w:tr>
      <w:tr>
        <w:trPr>
          <w:trHeight w:val="394" w:hRule="atLeast"/>
        </w:trPr>
        <w:tc>
          <w:tcPr>
            <w:tcW w:w="5033" w:type="dxa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67"/>
              <w:ind w:left="16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67"/>
              <w:ind w:right="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1.125,00</w:t>
            </w:r>
          </w:p>
        </w:tc>
      </w:tr>
      <w:tr>
        <w:trPr>
          <w:trHeight w:val="399" w:hRule="atLeast"/>
        </w:trPr>
        <w:tc>
          <w:tcPr>
            <w:tcW w:w="5033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before="68"/>
              <w:ind w:left="10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+ IGIC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(7%)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before="68"/>
              <w:ind w:right="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1.203,75</w:t>
            </w:r>
          </w:p>
        </w:tc>
      </w:tr>
    </w:tbl>
    <w:p>
      <w:pPr>
        <w:spacing w:after="0"/>
        <w:jc w:val="right"/>
        <w:rPr>
          <w:rFonts w:ascii="Arial"/>
          <w:sz w:val="22"/>
        </w:rPr>
        <w:sectPr>
          <w:pgSz w:w="11900" w:h="16850"/>
          <w:pgMar w:header="816" w:footer="2529" w:top="2120" w:bottom="2720" w:left="880" w:right="42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4"/>
        <w:ind w:left="1104" w:right="377"/>
      </w:pPr>
      <w:r>
        <w:rPr/>
        <w:t>No obstante, el destino de las cantidades indicadas con anterioridad podrá ser variado en su</w:t>
      </w:r>
      <w:r>
        <w:rPr>
          <w:spacing w:val="1"/>
        </w:rPr>
        <w:t> </w:t>
      </w:r>
      <w:r>
        <w:rPr/>
        <w:t>aplicación cuando, a juicio del profesor responsable del trabajo, sea necesario para la mejora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 contrato.</w:t>
      </w:r>
    </w:p>
    <w:p>
      <w:pPr>
        <w:pStyle w:val="BodyText"/>
        <w:spacing w:before="119"/>
        <w:ind w:left="1104" w:right="658"/>
      </w:pPr>
      <w:r>
        <w:rPr/>
        <w:t>En cualquier caso, obsérvese que no se contemplan retribuciones para el equipo científico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apoya el presente proyecto.</w:t>
      </w:r>
    </w:p>
    <w:sectPr>
      <w:pgSz w:w="11900" w:h="16850"/>
      <w:pgMar w:header="816" w:footer="2529" w:top="2120" w:bottom="2720" w:left="8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.153637pt;margin-top:806.447632pt;width:520.192390pt;height:1.57895pt;mso-position-horizontal-relative:page;mso-position-vertical-relative:page;z-index:-16032768" filled="true" fillcolor="#ffa100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.393764pt;margin-top:807.287659pt;width:520.192337pt;height:1.578897pt;mso-position-horizontal-relative:page;mso-position-vertical-relative:page;z-index:-16030720" filled="true" fillcolor="#ffa100" stroked="false">
          <v:fill type="solid"/>
          <w10:wrap type="none"/>
        </v:rect>
      </w:pict>
    </w:r>
    <w:r>
      <w:rPr/>
      <w:pict>
        <v:rect style="position:absolute;margin-left:242.126953pt;margin-top:785.709229pt;width:1.5765pt;height:15.104728pt;mso-position-horizontal-relative:page;mso-position-vertical-relative:page;z-index:-16030208" filled="true" fillcolor="#ffa100" stroked="false">
          <v:fill type="solid"/>
          <w10:wrap type="none"/>
        </v:rect>
      </w:pict>
    </w:r>
    <w:r>
      <w:rPr/>
      <w:pict>
        <v:rect style="position:absolute;margin-left:353.322754pt;margin-top:785.709106pt;width:1.5765pt;height:15.104728pt;mso-position-horizontal-relative:page;mso-position-vertical-relative:page;z-index:-16029696" filled="true" fillcolor="#ffa100" stroked="false">
          <v:fill type="solid"/>
          <w10:wrap type="none"/>
        </v:rect>
      </w:pict>
    </w:r>
    <w:r>
      <w:rPr/>
      <w:pict>
        <v:shape style="position:absolute;margin-left:490.880005pt;margin-top:704.565735pt;width:73.1pt;height:14.3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4472C4"/>
                  </w:rPr>
                  <w:t>Página</w:t>
                </w:r>
                <w:r>
                  <w:rPr>
                    <w:color w:val="4472C4"/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472C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4472C4"/>
                    <w:spacing w:val="-3"/>
                  </w:rPr>
                  <w:t> </w:t>
                </w:r>
                <w:r>
                  <w:rPr>
                    <w:color w:val="4472C4"/>
                  </w:rPr>
                  <w:t>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2176">
          <wp:simplePos x="0" y="0"/>
          <wp:positionH relativeFrom="page">
            <wp:posOffset>694944</wp:posOffset>
          </wp:positionH>
          <wp:positionV relativeFrom="page">
            <wp:posOffset>519684</wp:posOffset>
          </wp:positionV>
          <wp:extent cx="3444239" cy="8381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4239" cy="83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-.000078pt;margin-top:51.629288pt;width:36.2pt;height:42.8pt;mso-position-horizontal-relative:page;mso-position-vertical-relative:page;z-index:-16033792" coordorigin="0,1033" coordsize="724,856">
          <v:rect style="position:absolute;left:0;top:1032;width:724;height:527" filled="true" fillcolor="#0066a1" stroked="false">
            <v:fill type="solid"/>
          </v:rect>
          <v:rect style="position:absolute;left:0;top:1558;width:724;height:330" filled="true" fillcolor="#ffa100" stroked="false">
            <v:fill type="solid"/>
          </v:rect>
          <w10:wrap type="none"/>
        </v:group>
      </w:pict>
    </w:r>
    <w:r>
      <w:rPr/>
      <w:pict>
        <v:group style="position:absolute;margin-left:574.896301pt;margin-top:51.629166pt;width:18.650pt;height:42.8pt;mso-position-horizontal-relative:page;mso-position-vertical-relative:page;z-index:-16033280" coordorigin="11498,1033" coordsize="373,856">
          <v:rect style="position:absolute;left:11497;top:1032;width:373;height:527" filled="true" fillcolor="#0066a1" stroked="false">
            <v:fill type="solid"/>
          </v:rect>
          <v:rect style="position:absolute;left:11497;top:1558;width:373;height:330" filled="true" fillcolor="#ffa100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4224">
          <wp:simplePos x="0" y="0"/>
          <wp:positionH relativeFrom="page">
            <wp:posOffset>694944</wp:posOffset>
          </wp:positionH>
          <wp:positionV relativeFrom="page">
            <wp:posOffset>518159</wp:posOffset>
          </wp:positionV>
          <wp:extent cx="3445763" cy="83972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5763" cy="839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.240363pt;margin-top:52.469307pt;width:36.2pt;height:42.8pt;mso-position-horizontal-relative:page;mso-position-vertical-relative:page;z-index:-16031744" coordorigin="5,1049" coordsize="724,856">
          <v:rect style="position:absolute;left:4;top:1049;width:724;height:527" filled="true" fillcolor="#0066a1" stroked="false">
            <v:fill type="solid"/>
          </v:rect>
          <v:rect style="position:absolute;left:4;top:1575;width:724;height:330" filled="true" fillcolor="#ffa100" stroked="false">
            <v:fill type="solid"/>
          </v:rect>
          <w10:wrap type="none"/>
        </v:group>
      </w:pict>
    </w:r>
    <w:r>
      <w:rPr/>
      <w:pict>
        <v:group style="position:absolute;margin-left:575.136353pt;margin-top:52.469185pt;width:18.650pt;height:42.8pt;mso-position-horizontal-relative:page;mso-position-vertical-relative:page;z-index:-16031232" coordorigin="11503,1049" coordsize="373,856">
          <v:rect style="position:absolute;left:11502;top:1049;width:373;height:527" filled="true" fillcolor="#0066a1" stroked="false">
            <v:fill type="solid"/>
          </v:rect>
          <v:rect style="position:absolute;left:11502;top:1575;width:373;height:330" filled="true" fillcolor="#ffa100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24" w:hanging="360"/>
        <w:jc w:val="right"/>
      </w:pPr>
      <w:rPr>
        <w:rFonts w:hint="default"/>
        <w:w w:val="1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096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3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0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89" w:hanging="36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89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regionalcanarias@gmai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fpct.ulpgc.es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Echegaray</dc:creator>
  <dcterms:created xsi:type="dcterms:W3CDTF">2022-11-10T18:04:43Z</dcterms:created>
  <dcterms:modified xsi:type="dcterms:W3CDTF">2022-11-10T18:04:43Z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2022-11-10T00:00:00Z</vt:filetime>
  </property>
</Properties>
</file>