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</w:rPr>
      </w:pPr>
    </w:p>
    <w:p>
      <w:pPr>
        <w:tabs>
          <w:tab w:pos="4813" w:val="left" w:leader="none"/>
        </w:tabs>
        <w:spacing w:before="94"/>
        <w:ind w:left="445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-</w:t>
        <w:tab/>
      </w:r>
      <w:r>
        <w:rPr>
          <w:rFonts w:ascii="Arial"/>
          <w:b/>
          <w:sz w:val="22"/>
        </w:rPr>
        <w:t>HOJA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DE ENCARGO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-</w:t>
      </w:r>
    </w:p>
    <w:p>
      <w:pPr>
        <w:pStyle w:val="BodyText"/>
        <w:spacing w:before="8"/>
        <w:rPr>
          <w:rFonts w:ascii="Arial"/>
          <w:b/>
          <w:sz w:val="29"/>
        </w:rPr>
      </w:pPr>
    </w:p>
    <w:tbl>
      <w:tblPr>
        <w:tblW w:w="0" w:type="auto"/>
        <w:jc w:val="left"/>
        <w:tblInd w:w="1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3"/>
        <w:gridCol w:w="1007"/>
        <w:gridCol w:w="2470"/>
        <w:gridCol w:w="871"/>
        <w:gridCol w:w="1162"/>
        <w:gridCol w:w="2251"/>
      </w:tblGrid>
      <w:tr>
        <w:trPr>
          <w:trHeight w:val="2688" w:hRule="atLeast"/>
        </w:trPr>
        <w:tc>
          <w:tcPr>
            <w:tcW w:w="5951" w:type="dxa"/>
            <w:gridSpan w:val="4"/>
          </w:tcPr>
          <w:p>
            <w:pPr>
              <w:pStyle w:val="TableParagraph"/>
              <w:spacing w:line="226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UNIVERSIDAD 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LAS PALMAS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GRAN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CANARIA</w:t>
            </w:r>
          </w:p>
          <w:p>
            <w:pPr>
              <w:pStyle w:val="TableParagraph"/>
              <w:spacing w:line="259" w:lineRule="auto"/>
              <w:ind w:left="4" w:right="345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C/Juan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Quesada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III,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35001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Las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Palmas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Gran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Canaria</w:t>
            </w:r>
          </w:p>
          <w:p>
            <w:pPr>
              <w:pStyle w:val="TableParagraph"/>
              <w:spacing w:before="7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N.I.F.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Q3518001G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66" w:lineRule="auto"/>
              <w:ind w:left="4" w:right="2674"/>
              <w:rPr>
                <w:sz w:val="18"/>
              </w:rPr>
            </w:pPr>
            <w:r>
              <w:rPr>
                <w:sz w:val="18"/>
              </w:rPr>
              <w:t>Encargada de la gestión, por Resolución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Rectoral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diciembre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2020:</w:t>
            </w:r>
          </w:p>
          <w:p>
            <w:pPr>
              <w:pStyle w:val="TableParagraph"/>
              <w:spacing w:line="204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FUNDACIÓN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CANARIA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PARQUE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CIENTÍFICO TECNOLÓGICO</w:t>
            </w:r>
          </w:p>
          <w:p>
            <w:pPr>
              <w:pStyle w:val="TableParagraph"/>
              <w:spacing w:line="237" w:lineRule="auto" w:before="2"/>
              <w:ind w:left="4" w:right="460"/>
              <w:rPr>
                <w:sz w:val="18"/>
              </w:rPr>
            </w:pPr>
            <w:r>
              <w:rPr>
                <w:sz w:val="18"/>
              </w:rPr>
              <w:t>C/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Practicante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Ignacio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Rodríguez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S/N,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Edif.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Polivalente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III,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1ª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Campus Universitario de Tafira</w:t>
            </w:r>
          </w:p>
          <w:p>
            <w:pPr>
              <w:pStyle w:val="TableParagraph"/>
              <w:spacing w:line="232" w:lineRule="exact"/>
              <w:ind w:left="4" w:right="3045"/>
              <w:rPr>
                <w:sz w:val="18"/>
              </w:rPr>
            </w:pPr>
            <w:r>
              <w:rPr>
                <w:sz w:val="18"/>
              </w:rPr>
              <w:t>35017 Las Palmas de Gran Canaria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N.I.F.: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G76001007</w:t>
            </w:r>
          </w:p>
        </w:tc>
        <w:tc>
          <w:tcPr>
            <w:tcW w:w="3413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EXPEDIENTE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NÚMERO:235/2021</w:t>
            </w:r>
          </w:p>
        </w:tc>
      </w:tr>
      <w:tr>
        <w:trPr>
          <w:trHeight w:val="277" w:hRule="atLeast"/>
        </w:trPr>
        <w:tc>
          <w:tcPr>
            <w:tcW w:w="9364" w:type="dxa"/>
            <w:gridSpan w:val="6"/>
          </w:tcPr>
          <w:p>
            <w:pPr>
              <w:pStyle w:val="TableParagraph"/>
              <w:spacing w:line="187" w:lineRule="exact" w:before="71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IDENTIFICACIÓN DE LA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UNIDAD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ADSCRIPCIÓN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RESPONSABLE CIENTÍFICO 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LA ULPGC</w:t>
            </w:r>
          </w:p>
        </w:tc>
      </w:tr>
      <w:tr>
        <w:trPr>
          <w:trHeight w:val="1082" w:hRule="atLeast"/>
        </w:trPr>
        <w:tc>
          <w:tcPr>
            <w:tcW w:w="9364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1"/>
              <w:ind w:left="4" w:right="142"/>
              <w:jc w:val="both"/>
              <w:rPr>
                <w:sz w:val="18"/>
              </w:rPr>
            </w:pPr>
            <w:r>
              <w:rPr>
                <w:sz w:val="18"/>
              </w:rPr>
              <w:t>Departamento/Instituto: GRUPO DE INVESTIGACIÓN EN ECOLOGÍA MARINA APLICADA Y PESQUERÍAS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INSTITUTO UNIVERSITARIO DE INVESTIGACIÓN EN ESTUDIOS AMBIENTALES Y RECURSOS NATURALES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(I-UNAT-EMAP)</w:t>
            </w:r>
          </w:p>
          <w:p>
            <w:pPr>
              <w:pStyle w:val="TableParagraph"/>
              <w:spacing w:line="220" w:lineRule="atLeast"/>
              <w:ind w:left="4" w:right="5007"/>
              <w:rPr>
                <w:sz w:val="18"/>
              </w:rPr>
            </w:pPr>
            <w:r>
              <w:rPr>
                <w:sz w:val="18"/>
              </w:rPr>
              <w:t>Responsable Científico: José Antonio González Pérez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DNI: 21395117B</w:t>
            </w:r>
          </w:p>
        </w:tc>
      </w:tr>
      <w:tr>
        <w:trPr>
          <w:trHeight w:val="208" w:hRule="atLeast"/>
        </w:trPr>
        <w:tc>
          <w:tcPr>
            <w:tcW w:w="1603" w:type="dxa"/>
            <w:tcBorders>
              <w:top w:val="nil"/>
              <w:right w:val="single" w:sz="24" w:space="0" w:color="FFFF00"/>
            </w:tcBorders>
          </w:tcPr>
          <w:p>
            <w:pPr>
              <w:pStyle w:val="TableParagraph"/>
              <w:spacing w:line="18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Categoría: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Profesor</w:t>
            </w:r>
          </w:p>
        </w:tc>
        <w:tc>
          <w:tcPr>
            <w:tcW w:w="7761" w:type="dxa"/>
            <w:gridSpan w:val="5"/>
            <w:tcBorders>
              <w:top w:val="nil"/>
              <w:left w:val="single" w:sz="24" w:space="0" w:color="FFFF00"/>
            </w:tcBorders>
          </w:tcPr>
          <w:p>
            <w:pPr>
              <w:pStyle w:val="TableParagraph"/>
              <w:spacing w:line="189" w:lineRule="exact"/>
              <w:ind w:left="-1"/>
              <w:rPr>
                <w:sz w:val="18"/>
              </w:rPr>
            </w:pPr>
            <w:r>
              <w:rPr>
                <w:sz w:val="18"/>
              </w:rPr>
              <w:t>Colaborador</w:t>
            </w:r>
          </w:p>
        </w:tc>
      </w:tr>
      <w:tr>
        <w:trPr>
          <w:trHeight w:val="282" w:hRule="atLeast"/>
        </w:trPr>
        <w:tc>
          <w:tcPr>
            <w:tcW w:w="9364" w:type="dxa"/>
            <w:gridSpan w:val="6"/>
          </w:tcPr>
          <w:p>
            <w:pPr>
              <w:pStyle w:val="TableParagraph"/>
              <w:spacing w:line="187" w:lineRule="exact" w:before="75"/>
              <w:ind w:left="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IDENTIFICACIÓN DE LA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ENTIDAD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CONTRATANTE</w:t>
            </w:r>
          </w:p>
        </w:tc>
      </w:tr>
      <w:tr>
        <w:trPr>
          <w:trHeight w:val="1533" w:hRule="atLeast"/>
        </w:trPr>
        <w:tc>
          <w:tcPr>
            <w:tcW w:w="9364" w:type="dxa"/>
            <w:gridSpan w:val="6"/>
          </w:tcPr>
          <w:p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Denominación: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FEDERACIÓN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COFRADÍAS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PESCADORES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CANARIAS</w:t>
            </w:r>
          </w:p>
          <w:p>
            <w:pPr>
              <w:pStyle w:val="TableParagraph"/>
              <w:spacing w:before="11"/>
              <w:ind w:left="4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N.I.F.: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G-7670618</w:t>
            </w:r>
          </w:p>
          <w:p>
            <w:pPr>
              <w:pStyle w:val="TableParagraph"/>
              <w:spacing w:before="12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Domicilio: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Calle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Pérez Galdós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38002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Cruz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Tenerife</w:t>
            </w:r>
          </w:p>
          <w:p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Representante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(con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poder):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David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Pavón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González,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presidente</w:t>
            </w:r>
          </w:p>
          <w:p>
            <w:pPr>
              <w:pStyle w:val="TableParagraph"/>
              <w:spacing w:before="11"/>
              <w:ind w:left="4"/>
              <w:rPr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*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abajo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firmante,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asume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única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exclusiva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responsabilidad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sobre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resultados del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trabajo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solicitado.</w:t>
            </w:r>
          </w:p>
          <w:p>
            <w:pPr>
              <w:pStyle w:val="TableParagraph"/>
              <w:spacing w:before="12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Tel.:</w:t>
            </w:r>
          </w:p>
          <w:p>
            <w:pPr>
              <w:pStyle w:val="TableParagraph"/>
              <w:spacing w:line="189" w:lineRule="exact" w:before="11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Correo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electrónico: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hyperlink r:id="rId7">
              <w:r>
                <w:rPr>
                  <w:sz w:val="18"/>
                </w:rPr>
                <w:t>fregionalcanarias@gmail.com</w:t>
              </w:r>
            </w:hyperlink>
          </w:p>
        </w:tc>
      </w:tr>
      <w:tr>
        <w:trPr>
          <w:trHeight w:val="251" w:hRule="atLeast"/>
        </w:trPr>
        <w:tc>
          <w:tcPr>
            <w:tcW w:w="9364" w:type="dxa"/>
            <w:gridSpan w:val="6"/>
          </w:tcPr>
          <w:p>
            <w:pPr>
              <w:pStyle w:val="TableParagraph"/>
              <w:spacing w:line="187" w:lineRule="exact" w:before="44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DETALLE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TRABAJO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ENCARGADO*</w:t>
            </w:r>
          </w:p>
        </w:tc>
      </w:tr>
      <w:tr>
        <w:trPr>
          <w:trHeight w:val="827" w:hRule="atLeast"/>
        </w:trPr>
        <w:tc>
          <w:tcPr>
            <w:tcW w:w="9364" w:type="dxa"/>
            <w:gridSpan w:val="6"/>
          </w:tcPr>
          <w:p>
            <w:pPr>
              <w:pStyle w:val="TableParagraph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Título: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Asesoramiento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científico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y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técnico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13"/>
                <w:sz w:val="18"/>
              </w:rPr>
              <w:t> </w:t>
            </w:r>
            <w:r>
              <w:rPr>
                <w:spacing w:val="-1"/>
                <w:sz w:val="18"/>
              </w:rPr>
              <w:t>Federación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Regional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Cofradías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Pescadores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Canarias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durante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2022.</w:t>
            </w:r>
          </w:p>
          <w:p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Presupuesto*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(Euros):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Trece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mil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quinientos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más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igic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(13.500,00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€+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IGIC)</w:t>
            </w:r>
          </w:p>
          <w:p>
            <w:pPr>
              <w:pStyle w:val="TableParagraph"/>
              <w:tabs>
                <w:tab w:pos="3228" w:val="left" w:leader="none"/>
              </w:tabs>
              <w:spacing w:line="187" w:lineRule="exact"/>
              <w:ind w:left="4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inicio: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sz w:val="18"/>
              </w:rPr>
              <w:t>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2022</w:t>
              <w:tab/>
            </w:r>
            <w:r>
              <w:rPr>
                <w:rFonts w:ascii="Arial"/>
                <w:b/>
                <w:sz w:val="18"/>
              </w:rPr>
              <w:t>Fecha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fin: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31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diciembre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2022</w:t>
            </w:r>
          </w:p>
        </w:tc>
      </w:tr>
      <w:tr>
        <w:trPr>
          <w:trHeight w:val="1432" w:hRule="atLeast"/>
        </w:trPr>
        <w:tc>
          <w:tcPr>
            <w:tcW w:w="9364" w:type="dxa"/>
            <w:gridSpan w:val="6"/>
          </w:tcPr>
          <w:p>
            <w:pPr>
              <w:pStyle w:val="TableParagraph"/>
              <w:spacing w:line="242" w:lineRule="auto" w:before="66"/>
              <w:ind w:left="4" w:right="6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Forma de pago: </w:t>
            </w:r>
            <w:r>
              <w:rPr>
                <w:sz w:val="18"/>
              </w:rPr>
              <w:t>El importe se abonará mediante transferencia bancaria en la cuenta nº (IBAN) ES26 0049 1881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45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2210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1"/>
                <w:sz w:val="18"/>
              </w:rPr>
              <w:t>278351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Banco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1"/>
                <w:sz w:val="18"/>
              </w:rPr>
              <w:t>Santander,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nombre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Fundación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Canaria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Parque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Científico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Tecnológico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ULPGC,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contra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factura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emitida por ésta.</w:t>
            </w:r>
          </w:p>
          <w:p>
            <w:pPr>
              <w:pStyle w:val="TableParagraph"/>
              <w:ind w:left="4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la/s transferencia/s 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realicen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parte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 entidad 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hará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NÚMERO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FACTURA.</w:t>
            </w:r>
          </w:p>
          <w:p>
            <w:pPr>
              <w:pStyle w:val="TableParagraph"/>
              <w:spacing w:line="210" w:lineRule="atLeast" w:before="49"/>
              <w:ind w:left="4" w:right="69"/>
              <w:jc w:val="both"/>
              <w:rPr>
                <w:sz w:val="18"/>
              </w:rPr>
            </w:pPr>
            <w:r>
              <w:rPr>
                <w:sz w:val="20"/>
              </w:rPr>
              <w:t>* </w:t>
            </w:r>
            <w:r>
              <w:rPr>
                <w:sz w:val="18"/>
              </w:rPr>
              <w:t>El trabajo encargado se realizará de acuerdo con la propuesta que se incorpora a esta hoja de encargo como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I.</w:t>
            </w:r>
          </w:p>
        </w:tc>
      </w:tr>
      <w:tr>
        <w:trPr>
          <w:trHeight w:val="844" w:hRule="atLeast"/>
        </w:trPr>
        <w:tc>
          <w:tcPr>
            <w:tcW w:w="2610" w:type="dxa"/>
            <w:gridSpan w:val="2"/>
          </w:tcPr>
          <w:p>
            <w:pPr>
              <w:pStyle w:val="TableParagraph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97"/>
              <w:ind w:left="676" w:right="183" w:hanging="64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UNIVERSIDAD</w:t>
            </w:r>
            <w:r>
              <w:rPr>
                <w:rFonts w:ascii="Arial"/>
                <w:b/>
                <w:spacing w:val="-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LAS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PALMAS</w:t>
            </w:r>
            <w:r>
              <w:rPr>
                <w:rFonts w:ascii="Arial"/>
                <w:b/>
                <w:spacing w:val="-5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36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GRAN</w:t>
            </w:r>
            <w:r>
              <w:rPr>
                <w:rFonts w:ascii="Arial"/>
                <w:b/>
                <w:spacing w:val="-1"/>
                <w:sz w:val="14"/>
              </w:rPr>
              <w:t> </w:t>
            </w:r>
            <w:r>
              <w:rPr>
                <w:rFonts w:ascii="Arial"/>
                <w:b/>
                <w:sz w:val="14"/>
              </w:rPr>
              <w:t>CANARIA</w:t>
            </w:r>
          </w:p>
        </w:tc>
        <w:tc>
          <w:tcPr>
            <w:tcW w:w="247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702" w:right="700" w:firstLine="22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ENTIDAD</w:t>
            </w:r>
            <w:r>
              <w:rPr>
                <w:rFonts w:ascii="Arial"/>
                <w:b/>
                <w:spacing w:val="1"/>
                <w:sz w:val="14"/>
              </w:rPr>
              <w:t> </w:t>
            </w:r>
            <w:r>
              <w:rPr>
                <w:rFonts w:ascii="Arial"/>
                <w:b/>
                <w:w w:val="95"/>
                <w:sz w:val="14"/>
              </w:rPr>
              <w:t>CONTRATANTE</w:t>
            </w:r>
          </w:p>
        </w:tc>
        <w:tc>
          <w:tcPr>
            <w:tcW w:w="2033" w:type="dxa"/>
            <w:gridSpan w:val="2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97" w:lineRule="auto"/>
              <w:ind w:left="500" w:right="-11" w:hanging="4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ACEPTACIÓN DEL ENCARGO</w:t>
            </w:r>
            <w:r>
              <w:rPr>
                <w:rFonts w:ascii="Arial" w:hAnsi="Arial"/>
                <w:b/>
                <w:spacing w:val="-3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POR</w:t>
            </w:r>
            <w:r>
              <w:rPr>
                <w:rFonts w:ascii="Arial" w:hAnsi="Arial"/>
                <w:b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FCPCT</w:t>
            </w:r>
          </w:p>
        </w:tc>
        <w:tc>
          <w:tcPr>
            <w:tcW w:w="2251" w:type="dxa"/>
          </w:tcPr>
          <w:p>
            <w:pPr>
              <w:pStyle w:val="TableParagraph"/>
              <w:spacing w:line="160" w:lineRule="atLeast" w:before="21"/>
              <w:ind w:left="491" w:right="472" w:firstLine="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ACEPTACIÓN DEL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ENCARGO POR EL</w:t>
            </w:r>
            <w:r>
              <w:rPr>
                <w:rFonts w:ascii="Arial" w:hAnsi="Arial"/>
                <w:b/>
                <w:spacing w:val="-3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RESPONSABLE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CIENTÍFICO DE LA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ULPGC</w:t>
            </w:r>
          </w:p>
        </w:tc>
      </w:tr>
      <w:tr>
        <w:trPr>
          <w:trHeight w:val="1060" w:hRule="atLeast"/>
        </w:trPr>
        <w:tc>
          <w:tcPr>
            <w:tcW w:w="2610" w:type="dxa"/>
            <w:gridSpan w:val="2"/>
          </w:tcPr>
          <w:p>
            <w:pPr>
              <w:pStyle w:val="TableParagraph"/>
              <w:tabs>
                <w:tab w:pos="1330" w:val="left" w:leader="none"/>
              </w:tabs>
              <w:spacing w:line="156" w:lineRule="auto" w:before="118"/>
              <w:ind w:left="1330" w:right="100" w:hanging="1288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7"/>
                <w:sz w:val="17"/>
              </w:rPr>
              <w:t>02522342R</w:t>
              <w:tab/>
            </w:r>
            <w:r>
              <w:rPr>
                <w:rFonts w:ascii="Trebuchet MS"/>
                <w:w w:val="95"/>
                <w:sz w:val="12"/>
              </w:rPr>
              <w:t>Firmado</w:t>
            </w:r>
            <w:r>
              <w:rPr>
                <w:rFonts w:ascii="Trebuchet MS"/>
                <w:spacing w:val="8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digitalmente</w:t>
            </w:r>
            <w:r>
              <w:rPr>
                <w:rFonts w:ascii="Trebuchet MS"/>
                <w:spacing w:val="1"/>
                <w:w w:val="95"/>
                <w:sz w:val="12"/>
              </w:rPr>
              <w:t> </w:t>
            </w:r>
            <w:r>
              <w:rPr>
                <w:rFonts w:ascii="Trebuchet MS"/>
                <w:sz w:val="12"/>
              </w:rPr>
              <w:t>por</w:t>
            </w:r>
            <w:r>
              <w:rPr>
                <w:rFonts w:ascii="Trebuchet MS"/>
                <w:spacing w:val="-2"/>
                <w:sz w:val="12"/>
              </w:rPr>
              <w:t> </w:t>
            </w:r>
            <w:r>
              <w:rPr>
                <w:rFonts w:ascii="Trebuchet MS"/>
                <w:sz w:val="12"/>
              </w:rPr>
              <w:t>02522342R</w:t>
            </w:r>
            <w:r>
              <w:rPr>
                <w:rFonts w:ascii="Trebuchet MS"/>
                <w:spacing w:val="-2"/>
                <w:sz w:val="12"/>
              </w:rPr>
              <w:t> </w:t>
            </w:r>
            <w:r>
              <w:rPr>
                <w:rFonts w:ascii="Trebuchet MS"/>
                <w:sz w:val="12"/>
              </w:rPr>
              <w:t>MARIA</w:t>
            </w:r>
          </w:p>
          <w:p>
            <w:pPr>
              <w:pStyle w:val="TableParagraph"/>
              <w:spacing w:line="161" w:lineRule="exact"/>
              <w:ind w:left="43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1"/>
                <w:sz w:val="17"/>
              </w:rPr>
              <w:t>MARIA</w:t>
            </w:r>
            <w:r>
              <w:rPr>
                <w:rFonts w:ascii="Trebuchet MS"/>
                <w:spacing w:val="2"/>
                <w:position w:val="1"/>
                <w:sz w:val="17"/>
              </w:rPr>
              <w:t> </w:t>
            </w:r>
            <w:r>
              <w:rPr>
                <w:rFonts w:ascii="Trebuchet MS"/>
                <w:position w:val="1"/>
                <w:sz w:val="17"/>
              </w:rPr>
              <w:t>SOLEDAD</w:t>
            </w:r>
            <w:r>
              <w:rPr>
                <w:rFonts w:ascii="Trebuchet MS"/>
                <w:spacing w:val="63"/>
                <w:position w:val="1"/>
                <w:sz w:val="17"/>
              </w:rPr>
              <w:t> </w:t>
            </w:r>
            <w:r>
              <w:rPr>
                <w:rFonts w:ascii="Trebuchet MS"/>
                <w:sz w:val="12"/>
              </w:rPr>
              <w:t>SOLEDAD</w:t>
            </w:r>
            <w:r>
              <w:rPr>
                <w:rFonts w:ascii="Trebuchet MS"/>
                <w:spacing w:val="4"/>
                <w:sz w:val="12"/>
              </w:rPr>
              <w:t> </w:t>
            </w:r>
            <w:r>
              <w:rPr>
                <w:rFonts w:ascii="Trebuchet MS"/>
                <w:sz w:val="12"/>
              </w:rPr>
              <w:t>IZQUIERDO</w:t>
            </w:r>
          </w:p>
          <w:p>
            <w:pPr>
              <w:pStyle w:val="TableParagraph"/>
              <w:tabs>
                <w:tab w:pos="1330" w:val="left" w:leader="none"/>
              </w:tabs>
              <w:spacing w:line="177" w:lineRule="exact" w:before="3"/>
              <w:ind w:left="43"/>
              <w:rPr>
                <w:rFonts w:ascii="Trebuchet MS"/>
                <w:sz w:val="12"/>
              </w:rPr>
            </w:pPr>
            <w:r>
              <w:rPr>
                <w:rFonts w:ascii="Trebuchet MS"/>
                <w:w w:val="90"/>
                <w:position w:val="-3"/>
                <w:sz w:val="17"/>
              </w:rPr>
              <w:t>IZQUIERDO (R:</w:t>
              <w:tab/>
            </w:r>
            <w:r>
              <w:rPr>
                <w:rFonts w:ascii="Trebuchet MS"/>
                <w:w w:val="95"/>
                <w:sz w:val="12"/>
              </w:rPr>
              <w:t>(R:</w:t>
            </w:r>
            <w:r>
              <w:rPr>
                <w:rFonts w:ascii="Trebuchet MS"/>
                <w:spacing w:val="-2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Q3518001G)</w:t>
            </w:r>
          </w:p>
          <w:p>
            <w:pPr>
              <w:pStyle w:val="TableParagraph"/>
              <w:tabs>
                <w:tab w:pos="1330" w:val="left" w:leader="none"/>
              </w:tabs>
              <w:spacing w:line="139" w:lineRule="auto" w:before="9"/>
              <w:ind w:left="43"/>
              <w:rPr>
                <w:rFonts w:ascii="Trebuchet MS"/>
                <w:sz w:val="12"/>
              </w:rPr>
            </w:pPr>
            <w:r>
              <w:rPr>
                <w:rFonts w:ascii="Trebuchet MS"/>
                <w:position w:val="-8"/>
                <w:sz w:val="17"/>
              </w:rPr>
              <w:t>Q3518001G)</w:t>
              <w:tab/>
            </w:r>
            <w:r>
              <w:rPr>
                <w:rFonts w:ascii="Trebuchet MS"/>
                <w:w w:val="90"/>
                <w:sz w:val="12"/>
              </w:rPr>
              <w:t>Fecha:</w:t>
            </w:r>
            <w:r>
              <w:rPr>
                <w:rFonts w:ascii="Trebuchet MS"/>
                <w:spacing w:val="7"/>
                <w:w w:val="90"/>
                <w:sz w:val="12"/>
              </w:rPr>
              <w:t> </w:t>
            </w:r>
            <w:r>
              <w:rPr>
                <w:rFonts w:ascii="Trebuchet MS"/>
                <w:w w:val="90"/>
                <w:sz w:val="12"/>
              </w:rPr>
              <w:t>2021.12.21</w:t>
            </w:r>
          </w:p>
          <w:p>
            <w:pPr>
              <w:pStyle w:val="TableParagraph"/>
              <w:spacing w:line="103" w:lineRule="exact"/>
              <w:ind w:left="1330"/>
              <w:rPr>
                <w:rFonts w:ascii="Trebuchet MS"/>
                <w:sz w:val="12"/>
              </w:rPr>
            </w:pPr>
            <w:r>
              <w:rPr>
                <w:rFonts w:ascii="Trebuchet MS"/>
                <w:w w:val="95"/>
                <w:sz w:val="12"/>
              </w:rPr>
              <w:t>07:20:19</w:t>
            </w:r>
            <w:r>
              <w:rPr>
                <w:rFonts w:ascii="Trebuchet MS"/>
                <w:spacing w:val="-8"/>
                <w:w w:val="95"/>
                <w:sz w:val="12"/>
              </w:rPr>
              <w:t> </w:t>
            </w:r>
            <w:r>
              <w:rPr>
                <w:rFonts w:ascii="Trebuchet MS"/>
                <w:w w:val="95"/>
                <w:sz w:val="12"/>
              </w:rPr>
              <w:t>Z</w:t>
            </w:r>
          </w:p>
        </w:tc>
        <w:tc>
          <w:tcPr>
            <w:tcW w:w="2470" w:type="dxa"/>
          </w:tcPr>
          <w:p>
            <w:pPr>
              <w:pStyle w:val="TableParagraph"/>
              <w:spacing w:line="211" w:lineRule="auto" w:before="147"/>
              <w:ind w:left="299" w:right="700"/>
              <w:rPr>
                <w:rFonts w:ascii="Courier New"/>
                <w:sz w:val="16"/>
              </w:rPr>
            </w:pPr>
            <w:r>
              <w:rPr>
                <w:rFonts w:ascii="Courier New"/>
                <w:sz w:val="16"/>
              </w:rPr>
              <w:t>Firmado por</w:t>
            </w:r>
            <w:r>
              <w:rPr>
                <w:rFonts w:ascii="Courier New"/>
                <w:spacing w:val="1"/>
                <w:sz w:val="16"/>
              </w:rPr>
              <w:t> </w:t>
            </w:r>
            <w:r>
              <w:rPr>
                <w:rFonts w:ascii="Courier New"/>
                <w:sz w:val="16"/>
              </w:rPr>
              <w:t>43828359L DAVID</w:t>
            </w:r>
            <w:r>
              <w:rPr>
                <w:rFonts w:ascii="Courier New"/>
                <w:spacing w:val="-95"/>
                <w:sz w:val="16"/>
              </w:rPr>
              <w:t> </w:t>
            </w:r>
            <w:r>
              <w:rPr>
                <w:rFonts w:ascii="Courier New"/>
                <w:sz w:val="16"/>
              </w:rPr>
              <w:t>PAVON (R:</w:t>
            </w:r>
          </w:p>
          <w:p>
            <w:pPr>
              <w:pStyle w:val="TableParagraph"/>
              <w:spacing w:line="211" w:lineRule="auto" w:before="2"/>
              <w:ind w:left="299" w:right="508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G76706183) el día</w:t>
            </w:r>
            <w:r>
              <w:rPr>
                <w:rFonts w:ascii="Courier New" w:hAnsi="Courier New"/>
                <w:spacing w:val="-95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13/01/2022</w:t>
            </w:r>
            <w:r>
              <w:rPr>
                <w:rFonts w:ascii="Courier New" w:hAnsi="Courier New"/>
                <w:spacing w:val="-8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con</w:t>
            </w:r>
            <w:r>
              <w:rPr>
                <w:rFonts w:ascii="Courier New" w:hAnsi="Courier New"/>
                <w:spacing w:val="-8"/>
                <w:sz w:val="16"/>
              </w:rPr>
              <w:t> </w:t>
            </w:r>
            <w:r>
              <w:rPr>
                <w:rFonts w:ascii="Courier New" w:hAnsi="Courier New"/>
                <w:sz w:val="16"/>
              </w:rPr>
              <w:t>un</w:t>
            </w:r>
          </w:p>
        </w:tc>
        <w:tc>
          <w:tcPr>
            <w:tcW w:w="2033" w:type="dxa"/>
            <w:gridSpan w:val="2"/>
          </w:tcPr>
          <w:p>
            <w:pPr>
              <w:pStyle w:val="TableParagraph"/>
              <w:tabs>
                <w:tab w:pos="1041" w:val="left" w:leader="none"/>
              </w:tabs>
              <w:spacing w:line="155" w:lineRule="exact" w:before="114"/>
              <w:ind w:left="126"/>
              <w:rPr>
                <w:rFonts w:ascii="Trebuchet MS"/>
                <w:sz w:val="9"/>
              </w:rPr>
            </w:pPr>
            <w:r>
              <w:rPr>
                <w:rFonts w:ascii="Trebuchet MS"/>
                <w:sz w:val="14"/>
              </w:rPr>
              <w:t>78470938K</w:t>
              <w:tab/>
            </w:r>
            <w:r>
              <w:rPr>
                <w:rFonts w:ascii="Trebuchet MS"/>
                <w:w w:val="95"/>
                <w:position w:val="1"/>
                <w:sz w:val="9"/>
              </w:rPr>
              <w:t>Firmado</w:t>
            </w:r>
            <w:r>
              <w:rPr>
                <w:rFonts w:ascii="Trebuchet MS"/>
                <w:spacing w:val="8"/>
                <w:w w:val="95"/>
                <w:position w:val="1"/>
                <w:sz w:val="9"/>
              </w:rPr>
              <w:t> </w:t>
            </w:r>
            <w:r>
              <w:rPr>
                <w:rFonts w:ascii="Trebuchet MS"/>
                <w:w w:val="95"/>
                <w:position w:val="1"/>
                <w:sz w:val="9"/>
              </w:rPr>
              <w:t>digitalmente</w:t>
            </w:r>
          </w:p>
          <w:p>
            <w:pPr>
              <w:pStyle w:val="TableParagraph"/>
              <w:tabs>
                <w:tab w:pos="1041" w:val="left" w:leader="none"/>
              </w:tabs>
              <w:spacing w:line="144" w:lineRule="auto" w:before="17"/>
              <w:ind w:left="1041" w:right="117" w:hanging="916"/>
              <w:rPr>
                <w:rFonts w:ascii="Trebuchet MS"/>
                <w:sz w:val="9"/>
              </w:rPr>
            </w:pPr>
            <w:r>
              <w:rPr>
                <w:rFonts w:ascii="Trebuchet MS"/>
                <w:position w:val="-6"/>
                <w:sz w:val="14"/>
              </w:rPr>
              <w:t>ANTONIO</w:t>
              <w:tab/>
            </w:r>
            <w:r>
              <w:rPr>
                <w:rFonts w:ascii="Trebuchet MS"/>
                <w:w w:val="95"/>
                <w:sz w:val="9"/>
              </w:rPr>
              <w:t>por 78470938K</w:t>
            </w:r>
            <w:r>
              <w:rPr>
                <w:rFonts w:ascii="Trebuchet MS"/>
                <w:spacing w:val="1"/>
                <w:w w:val="95"/>
                <w:sz w:val="9"/>
              </w:rPr>
              <w:t> </w:t>
            </w:r>
            <w:r>
              <w:rPr>
                <w:rFonts w:ascii="Trebuchet MS"/>
                <w:spacing w:val="-1"/>
                <w:sz w:val="9"/>
              </w:rPr>
              <w:t>ANTONIO</w:t>
            </w:r>
            <w:r>
              <w:rPr>
                <w:rFonts w:ascii="Trebuchet MS"/>
                <w:spacing w:val="-2"/>
                <w:sz w:val="9"/>
              </w:rPr>
              <w:t> </w:t>
            </w:r>
            <w:r>
              <w:rPr>
                <w:rFonts w:ascii="Trebuchet MS"/>
                <w:sz w:val="9"/>
              </w:rPr>
              <w:t>MARCELINO</w:t>
            </w:r>
          </w:p>
          <w:p>
            <w:pPr>
              <w:pStyle w:val="TableParagraph"/>
              <w:tabs>
                <w:tab w:pos="1041" w:val="left" w:leader="none"/>
              </w:tabs>
              <w:spacing w:line="134" w:lineRule="exact"/>
              <w:ind w:left="126"/>
              <w:rPr>
                <w:rFonts w:ascii="Trebuchet MS"/>
                <w:sz w:val="9"/>
              </w:rPr>
            </w:pPr>
            <w:r>
              <w:rPr>
                <w:rFonts w:ascii="Trebuchet MS"/>
                <w:sz w:val="14"/>
              </w:rPr>
              <w:t>MARCELINO</w:t>
              <w:tab/>
            </w:r>
            <w:r>
              <w:rPr>
                <w:rFonts w:ascii="Trebuchet MS"/>
                <w:w w:val="95"/>
                <w:position w:val="1"/>
                <w:sz w:val="9"/>
              </w:rPr>
              <w:t>SANTANA</w:t>
            </w:r>
            <w:r>
              <w:rPr>
                <w:rFonts w:ascii="Trebuchet MS"/>
                <w:spacing w:val="6"/>
                <w:w w:val="95"/>
                <w:position w:val="1"/>
                <w:sz w:val="9"/>
              </w:rPr>
              <w:t> </w:t>
            </w:r>
            <w:r>
              <w:rPr>
                <w:rFonts w:ascii="Trebuchet MS"/>
                <w:w w:val="95"/>
                <w:position w:val="1"/>
                <w:sz w:val="9"/>
              </w:rPr>
              <w:t>(R:</w:t>
            </w:r>
          </w:p>
          <w:p>
            <w:pPr>
              <w:pStyle w:val="TableParagraph"/>
              <w:spacing w:line="136" w:lineRule="auto" w:before="17"/>
              <w:ind w:left="126"/>
              <w:rPr>
                <w:rFonts w:ascii="Trebuchet MS"/>
                <w:sz w:val="9"/>
              </w:rPr>
            </w:pPr>
            <w:r>
              <w:rPr>
                <w:rFonts w:ascii="Trebuchet MS"/>
                <w:w w:val="95"/>
                <w:position w:val="-6"/>
                <w:sz w:val="14"/>
              </w:rPr>
              <w:t>SANTANA</w:t>
            </w:r>
            <w:r>
              <w:rPr>
                <w:rFonts w:ascii="Trebuchet MS"/>
                <w:spacing w:val="-8"/>
                <w:w w:val="95"/>
                <w:position w:val="-6"/>
                <w:sz w:val="14"/>
              </w:rPr>
              <w:t> </w:t>
            </w:r>
            <w:r>
              <w:rPr>
                <w:rFonts w:ascii="Trebuchet MS"/>
                <w:w w:val="95"/>
                <w:position w:val="-6"/>
                <w:sz w:val="14"/>
              </w:rPr>
              <w:t>(R:</w:t>
            </w:r>
            <w:r>
              <w:rPr>
                <w:rFonts w:ascii="Trebuchet MS"/>
                <w:spacing w:val="46"/>
                <w:position w:val="-6"/>
                <w:sz w:val="14"/>
              </w:rPr>
              <w:t> </w:t>
            </w:r>
            <w:r>
              <w:rPr>
                <w:rFonts w:ascii="Trebuchet MS"/>
                <w:spacing w:val="46"/>
                <w:position w:val="-6"/>
                <w:sz w:val="14"/>
              </w:rPr>
              <w:t> </w:t>
            </w:r>
            <w:r>
              <w:rPr>
                <w:rFonts w:ascii="Trebuchet MS"/>
                <w:w w:val="95"/>
                <w:sz w:val="9"/>
              </w:rPr>
              <w:t>G76001007)</w:t>
            </w:r>
          </w:p>
          <w:p>
            <w:pPr>
              <w:pStyle w:val="TableParagraph"/>
              <w:spacing w:line="61" w:lineRule="exact"/>
              <w:ind w:left="1041"/>
              <w:rPr>
                <w:rFonts w:ascii="Trebuchet MS"/>
                <w:sz w:val="9"/>
              </w:rPr>
            </w:pPr>
            <w:r>
              <w:rPr>
                <w:rFonts w:ascii="Trebuchet MS"/>
                <w:w w:val="90"/>
                <w:sz w:val="9"/>
              </w:rPr>
              <w:t>Fecha:</w:t>
            </w:r>
            <w:r>
              <w:rPr>
                <w:rFonts w:ascii="Trebuchet MS"/>
                <w:spacing w:val="3"/>
                <w:w w:val="90"/>
                <w:sz w:val="9"/>
              </w:rPr>
              <w:t> </w:t>
            </w:r>
            <w:r>
              <w:rPr>
                <w:rFonts w:ascii="Trebuchet MS"/>
                <w:w w:val="90"/>
                <w:sz w:val="9"/>
              </w:rPr>
              <w:t>2022.01.12</w:t>
            </w:r>
          </w:p>
          <w:p>
            <w:pPr>
              <w:pStyle w:val="TableParagraph"/>
              <w:tabs>
                <w:tab w:pos="1041" w:val="left" w:leader="none"/>
              </w:tabs>
              <w:spacing w:line="151" w:lineRule="exact"/>
              <w:ind w:left="126"/>
              <w:rPr>
                <w:rFonts w:ascii="Trebuchet MS"/>
                <w:sz w:val="9"/>
              </w:rPr>
            </w:pPr>
            <w:r>
              <w:rPr>
                <w:rFonts w:ascii="Trebuchet MS"/>
                <w:sz w:val="14"/>
              </w:rPr>
              <w:t>G76001007)</w:t>
              <w:tab/>
            </w:r>
            <w:r>
              <w:rPr>
                <w:rFonts w:ascii="Trebuchet MS"/>
                <w:w w:val="90"/>
                <w:position w:val="2"/>
                <w:sz w:val="9"/>
              </w:rPr>
              <w:t>15:07:12</w:t>
            </w:r>
            <w:r>
              <w:rPr>
                <w:rFonts w:ascii="Trebuchet MS"/>
                <w:spacing w:val="-2"/>
                <w:w w:val="90"/>
                <w:position w:val="2"/>
                <w:sz w:val="9"/>
              </w:rPr>
              <w:t> </w:t>
            </w:r>
            <w:r>
              <w:rPr>
                <w:rFonts w:ascii="Trebuchet MS"/>
                <w:w w:val="90"/>
                <w:position w:val="2"/>
                <w:sz w:val="9"/>
              </w:rPr>
              <w:t>Z</w:t>
            </w:r>
          </w:p>
        </w:tc>
        <w:tc>
          <w:tcPr>
            <w:tcW w:w="2251" w:type="dxa"/>
          </w:tcPr>
          <w:p>
            <w:pPr>
              <w:pStyle w:val="TableParagraph"/>
              <w:spacing w:line="224" w:lineRule="exact" w:before="42"/>
              <w:ind w:left="70"/>
              <w:rPr>
                <w:rFonts w:ascii="Trebuchet MS"/>
                <w:sz w:val="11"/>
              </w:rPr>
            </w:pPr>
            <w:r>
              <w:rPr>
                <w:rFonts w:ascii="Trebuchet MS"/>
                <w:w w:val="95"/>
                <w:sz w:val="20"/>
              </w:rPr>
              <w:t>GONZALEZ</w:t>
            </w:r>
            <w:r>
              <w:rPr>
                <w:rFonts w:ascii="Trebuchet MS"/>
                <w:spacing w:val="110"/>
                <w:sz w:val="20"/>
              </w:rPr>
              <w:t> </w:t>
            </w:r>
            <w:r>
              <w:rPr>
                <w:rFonts w:ascii="Trebuchet MS"/>
                <w:w w:val="95"/>
                <w:sz w:val="11"/>
              </w:rPr>
              <w:t>Firmado</w:t>
            </w:r>
            <w:r>
              <w:rPr>
                <w:rFonts w:ascii="Trebuchet MS"/>
                <w:spacing w:val="-7"/>
                <w:w w:val="95"/>
                <w:sz w:val="11"/>
              </w:rPr>
              <w:t> </w:t>
            </w:r>
            <w:r>
              <w:rPr>
                <w:rFonts w:ascii="Trebuchet MS"/>
                <w:w w:val="95"/>
                <w:sz w:val="11"/>
              </w:rPr>
              <w:t>digitalmente</w:t>
            </w:r>
          </w:p>
          <w:p>
            <w:pPr>
              <w:pStyle w:val="TableParagraph"/>
              <w:spacing w:line="120" w:lineRule="auto" w:before="35"/>
              <w:ind w:left="70"/>
              <w:rPr>
                <w:rFonts w:ascii="Trebuchet MS"/>
                <w:sz w:val="11"/>
              </w:rPr>
            </w:pPr>
            <w:r>
              <w:rPr>
                <w:rFonts w:ascii="Trebuchet MS"/>
                <w:w w:val="95"/>
                <w:position w:val="-9"/>
                <w:sz w:val="20"/>
              </w:rPr>
              <w:t>PEREZ</w:t>
            </w:r>
            <w:r>
              <w:rPr>
                <w:rFonts w:ascii="Trebuchet MS"/>
                <w:spacing w:val="-16"/>
                <w:w w:val="95"/>
                <w:position w:val="-9"/>
                <w:sz w:val="20"/>
              </w:rPr>
              <w:t> </w:t>
            </w:r>
            <w:r>
              <w:rPr>
                <w:rFonts w:ascii="Trebuchet MS"/>
                <w:w w:val="95"/>
                <w:position w:val="-9"/>
                <w:sz w:val="20"/>
              </w:rPr>
              <w:t>JOSE</w:t>
            </w:r>
            <w:r>
              <w:rPr>
                <w:rFonts w:ascii="Trebuchet MS"/>
                <w:spacing w:val="59"/>
                <w:position w:val="-9"/>
                <w:sz w:val="20"/>
              </w:rPr>
              <w:t> </w:t>
            </w:r>
            <w:r>
              <w:rPr>
                <w:rFonts w:ascii="Trebuchet MS"/>
                <w:w w:val="95"/>
                <w:sz w:val="11"/>
              </w:rPr>
              <w:t>por</w:t>
            </w:r>
            <w:r>
              <w:rPr>
                <w:rFonts w:ascii="Trebuchet MS"/>
                <w:spacing w:val="-9"/>
                <w:w w:val="95"/>
                <w:sz w:val="11"/>
              </w:rPr>
              <w:t> </w:t>
            </w:r>
            <w:r>
              <w:rPr>
                <w:rFonts w:ascii="Trebuchet MS"/>
                <w:w w:val="95"/>
                <w:sz w:val="11"/>
              </w:rPr>
              <w:t>GONZALEZ</w:t>
            </w:r>
            <w:r>
              <w:rPr>
                <w:rFonts w:ascii="Trebuchet MS"/>
                <w:spacing w:val="-9"/>
                <w:w w:val="95"/>
                <w:sz w:val="11"/>
              </w:rPr>
              <w:t> </w:t>
            </w:r>
            <w:r>
              <w:rPr>
                <w:rFonts w:ascii="Trebuchet MS"/>
                <w:w w:val="95"/>
                <w:sz w:val="11"/>
              </w:rPr>
              <w:t>PEREZ</w:t>
            </w:r>
          </w:p>
          <w:p>
            <w:pPr>
              <w:pStyle w:val="TableParagraph"/>
              <w:spacing w:line="81" w:lineRule="exact"/>
              <w:ind w:left="1154"/>
              <w:rPr>
                <w:rFonts w:ascii="Trebuchet MS"/>
                <w:sz w:val="11"/>
              </w:rPr>
            </w:pPr>
            <w:r>
              <w:rPr>
                <w:rFonts w:ascii="Trebuchet MS"/>
                <w:w w:val="95"/>
                <w:sz w:val="11"/>
              </w:rPr>
              <w:t>JOSE</w:t>
            </w:r>
            <w:r>
              <w:rPr>
                <w:rFonts w:ascii="Trebuchet MS"/>
                <w:spacing w:val="-8"/>
                <w:w w:val="95"/>
                <w:sz w:val="11"/>
              </w:rPr>
              <w:t> </w:t>
            </w:r>
            <w:r>
              <w:rPr>
                <w:rFonts w:ascii="Trebuchet MS"/>
                <w:w w:val="95"/>
                <w:sz w:val="11"/>
              </w:rPr>
              <w:t>ANTONIO</w:t>
            </w:r>
            <w:r>
              <w:rPr>
                <w:rFonts w:ascii="Trebuchet MS"/>
                <w:spacing w:val="-7"/>
                <w:w w:val="95"/>
                <w:sz w:val="11"/>
              </w:rPr>
              <w:t> </w:t>
            </w:r>
            <w:r>
              <w:rPr>
                <w:rFonts w:ascii="Trebuchet MS"/>
                <w:w w:val="95"/>
                <w:sz w:val="11"/>
              </w:rPr>
              <w:t>-</w:t>
            </w:r>
          </w:p>
          <w:p>
            <w:pPr>
              <w:pStyle w:val="TableParagraph"/>
              <w:spacing w:line="183" w:lineRule="exact"/>
              <w:ind w:left="70"/>
              <w:rPr>
                <w:rFonts w:ascii="Trebuchet MS"/>
                <w:sz w:val="11"/>
              </w:rPr>
            </w:pPr>
            <w:r>
              <w:rPr>
                <w:rFonts w:ascii="Trebuchet MS"/>
                <w:w w:val="95"/>
                <w:position w:val="-7"/>
                <w:sz w:val="20"/>
              </w:rPr>
              <w:t>ANTONIO</w:t>
            </w:r>
            <w:r>
              <w:rPr>
                <w:rFonts w:ascii="Trebuchet MS"/>
                <w:spacing w:val="-12"/>
                <w:w w:val="95"/>
                <w:position w:val="-7"/>
                <w:sz w:val="20"/>
              </w:rPr>
              <w:t> </w:t>
            </w:r>
            <w:r>
              <w:rPr>
                <w:rFonts w:ascii="Trebuchet MS"/>
                <w:w w:val="95"/>
                <w:position w:val="-7"/>
                <w:sz w:val="20"/>
              </w:rPr>
              <w:t>-</w:t>
            </w:r>
            <w:r>
              <w:rPr>
                <w:rFonts w:ascii="Trebuchet MS"/>
                <w:spacing w:val="79"/>
                <w:position w:val="-7"/>
                <w:sz w:val="20"/>
              </w:rPr>
              <w:t> </w:t>
            </w:r>
            <w:r>
              <w:rPr>
                <w:rFonts w:ascii="Trebuchet MS"/>
                <w:w w:val="95"/>
                <w:sz w:val="11"/>
              </w:rPr>
              <w:t>21395117B</w:t>
            </w:r>
          </w:p>
          <w:p>
            <w:pPr>
              <w:pStyle w:val="TableParagraph"/>
              <w:spacing w:line="69" w:lineRule="exact"/>
              <w:ind w:left="1154"/>
              <w:rPr>
                <w:rFonts w:ascii="Trebuchet MS"/>
                <w:sz w:val="11"/>
              </w:rPr>
            </w:pPr>
            <w:r>
              <w:rPr>
                <w:rFonts w:ascii="Trebuchet MS"/>
                <w:w w:val="85"/>
                <w:sz w:val="11"/>
              </w:rPr>
              <w:t>Fecha:</w:t>
            </w:r>
            <w:r>
              <w:rPr>
                <w:rFonts w:ascii="Trebuchet MS"/>
                <w:spacing w:val="10"/>
                <w:w w:val="85"/>
                <w:sz w:val="11"/>
              </w:rPr>
              <w:t> </w:t>
            </w:r>
            <w:r>
              <w:rPr>
                <w:rFonts w:ascii="Trebuchet MS"/>
                <w:w w:val="85"/>
                <w:sz w:val="11"/>
              </w:rPr>
              <w:t>2022.01.13</w:t>
            </w:r>
          </w:p>
          <w:p>
            <w:pPr>
              <w:pStyle w:val="TableParagraph"/>
              <w:spacing w:line="222" w:lineRule="exact"/>
              <w:ind w:left="70"/>
              <w:rPr>
                <w:rFonts w:ascii="Trebuchet MS"/>
                <w:sz w:val="11"/>
              </w:rPr>
            </w:pPr>
            <w:r>
              <w:rPr>
                <w:rFonts w:ascii="Trebuchet MS"/>
                <w:w w:val="90"/>
                <w:position w:val="-5"/>
                <w:sz w:val="20"/>
              </w:rPr>
              <w:t>21395117B</w:t>
            </w:r>
            <w:r>
              <w:rPr>
                <w:rFonts w:ascii="Trebuchet MS"/>
                <w:spacing w:val="144"/>
                <w:position w:val="-5"/>
                <w:sz w:val="20"/>
              </w:rPr>
              <w:t> </w:t>
            </w:r>
            <w:r>
              <w:rPr>
                <w:rFonts w:ascii="Trebuchet MS"/>
                <w:w w:val="90"/>
                <w:sz w:val="11"/>
              </w:rPr>
              <w:t>10:10:59</w:t>
            </w:r>
            <w:r>
              <w:rPr>
                <w:rFonts w:ascii="Trebuchet MS"/>
                <w:spacing w:val="-2"/>
                <w:w w:val="90"/>
                <w:sz w:val="11"/>
              </w:rPr>
              <w:t> </w:t>
            </w:r>
            <w:r>
              <w:rPr>
                <w:rFonts w:ascii="Trebuchet MS"/>
                <w:w w:val="90"/>
                <w:sz w:val="11"/>
              </w:rPr>
              <w:t>Z</w:t>
            </w:r>
          </w:p>
        </w:tc>
      </w:tr>
      <w:tr>
        <w:trPr>
          <w:trHeight w:val="1060" w:hRule="atLeast"/>
        </w:trPr>
        <w:tc>
          <w:tcPr>
            <w:tcW w:w="2610" w:type="dxa"/>
            <w:gridSpan w:val="2"/>
          </w:tcPr>
          <w:p>
            <w:pPr>
              <w:pStyle w:val="TableParagraph"/>
              <w:spacing w:line="278" w:lineRule="auto" w:before="1"/>
              <w:ind w:left="4" w:right="-16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>Fdo.:</w:t>
            </w:r>
            <w:r>
              <w:rPr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Dña.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Maria</w:t>
            </w:r>
            <w:r>
              <w:rPr>
                <w:rFonts w:ascii="Arial" w:hAnsi="Arial"/>
                <w:b/>
                <w:spacing w:val="-1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Soledad</w:t>
            </w:r>
            <w:r>
              <w:rPr>
                <w:rFonts w:ascii="Arial" w:hAnsi="Arial"/>
                <w:b/>
                <w:spacing w:val="-10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Izquierdo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López</w:t>
            </w:r>
          </w:p>
          <w:p>
            <w:pPr>
              <w:pStyle w:val="TableParagraph"/>
              <w:spacing w:line="276" w:lineRule="auto"/>
              <w:ind w:left="4" w:right="388"/>
              <w:rPr>
                <w:sz w:val="16"/>
              </w:rPr>
            </w:pPr>
            <w:r>
              <w:rPr>
                <w:sz w:val="16"/>
              </w:rPr>
              <w:t>Vicerrectora de Investigación 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Transferencia</w:t>
            </w:r>
          </w:p>
          <w:p>
            <w:pPr>
              <w:pStyle w:val="TableParagraph"/>
              <w:spacing w:line="183" w:lineRule="exact"/>
              <w:ind w:left="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  <w:tc>
          <w:tcPr>
            <w:tcW w:w="2470" w:type="dxa"/>
          </w:tcPr>
          <w:p>
            <w:pPr>
              <w:pStyle w:val="TableParagraph"/>
              <w:spacing w:before="1"/>
              <w:ind w:left="3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Fdo.:</w:t>
            </w:r>
            <w:r>
              <w:rPr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D. David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Pavón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González</w:t>
            </w:r>
          </w:p>
          <w:p>
            <w:pPr>
              <w:pStyle w:val="TableParagraph"/>
              <w:spacing w:before="30"/>
              <w:ind w:left="3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Presidente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  <w:tc>
          <w:tcPr>
            <w:tcW w:w="2033" w:type="dxa"/>
            <w:gridSpan w:val="2"/>
          </w:tcPr>
          <w:p>
            <w:pPr>
              <w:pStyle w:val="TableParagraph"/>
              <w:spacing w:line="276" w:lineRule="auto" w:before="1"/>
              <w:ind w:left="3" w:right="46"/>
              <w:rPr>
                <w:sz w:val="16"/>
              </w:rPr>
            </w:pPr>
            <w:r>
              <w:rPr>
                <w:sz w:val="16"/>
              </w:rPr>
              <w:t>Fdo. </w:t>
            </w:r>
            <w:r>
              <w:rPr>
                <w:rFonts w:ascii="Arial" w:hAnsi="Arial"/>
                <w:b/>
                <w:sz w:val="16"/>
              </w:rPr>
              <w:t>D. Antonio Marcelino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Santana</w:t>
            </w:r>
            <w:r>
              <w:rPr>
                <w:rFonts w:ascii="Arial" w:hAnsi="Arial"/>
                <w:b/>
                <w:spacing w:val="4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González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sz w:val="16"/>
              </w:rPr>
              <w:t>Director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Gerente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  <w:tc>
          <w:tcPr>
            <w:tcW w:w="2251" w:type="dxa"/>
          </w:tcPr>
          <w:p>
            <w:pPr>
              <w:pStyle w:val="TableParagraph"/>
              <w:tabs>
                <w:tab w:pos="601" w:val="left" w:leader="none"/>
                <w:tab w:pos="1021" w:val="left" w:leader="none"/>
                <w:tab w:pos="1645" w:val="left" w:leader="none"/>
              </w:tabs>
              <w:spacing w:line="278" w:lineRule="auto" w:before="1"/>
              <w:ind w:left="4" w:right="-15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Fdo.</w:t>
              <w:tab/>
            </w:r>
            <w:r>
              <w:rPr>
                <w:rFonts w:ascii="Arial" w:hAnsi="Arial"/>
                <w:b/>
                <w:sz w:val="16"/>
              </w:rPr>
              <w:t>D.</w:t>
              <w:tab/>
              <w:t>José</w:t>
              <w:tab/>
              <w:t>Antonio</w:t>
            </w:r>
            <w:r>
              <w:rPr>
                <w:rFonts w:ascii="Arial" w:hAnsi="Arial"/>
                <w:b/>
                <w:spacing w:val="-4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González</w:t>
            </w:r>
            <w:r>
              <w:rPr>
                <w:rFonts w:ascii="Arial" w:hAnsi="Arial"/>
                <w:b/>
                <w:spacing w:val="-2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Pérez</w:t>
            </w:r>
          </w:p>
          <w:p>
            <w:pPr>
              <w:pStyle w:val="TableParagraph"/>
              <w:spacing w:line="182" w:lineRule="exact"/>
              <w:ind w:left="4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Científico</w:t>
            </w:r>
          </w:p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firma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digital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spacing w:after="0"/>
        <w:rPr>
          <w:rFonts w:ascii="Arial"/>
          <w:sz w:val="19"/>
        </w:rPr>
        <w:sectPr>
          <w:headerReference w:type="default" r:id="rId5"/>
          <w:footerReference w:type="default" r:id="rId6"/>
          <w:type w:val="continuous"/>
          <w:pgSz w:w="11900" w:h="16850"/>
          <w:pgMar w:header="1058" w:footer="487" w:top="1900" w:bottom="680" w:left="880" w:right="420"/>
          <w:pgNumType w:start="1"/>
        </w:sectPr>
      </w:pPr>
    </w:p>
    <w:p>
      <w:pPr>
        <w:spacing w:before="96"/>
        <w:ind w:left="108" w:right="37" w:firstLine="0"/>
        <w:jc w:val="left"/>
        <w:rPr>
          <w:sz w:val="16"/>
        </w:rPr>
      </w:pPr>
      <w:r>
        <w:rPr/>
        <w:pict>
          <v:shape style="position:absolute;margin-left:140.747971pt;margin-top:-126.330002pt;width:48.45pt;height:48.1pt;mso-position-horizontal-relative:page;mso-position-vertical-relative:paragraph;z-index:-16032256" coordorigin="2815,-2527" coordsize="969,962" path="m2990,-1768l2905,-1713,2852,-1660,2823,-1614,2815,-1581,2821,-1568,2827,-1565,2892,-1565,2894,-1567,2834,-1567,2842,-1603,2874,-1653,2924,-1711,2990,-1768xm3229,-2527l3210,-2514,3200,-2484,3196,-2450,3196,-2426,3196,-2404,3198,-2381,3201,-2356,3206,-2330,3210,-2305,3216,-2277,3222,-2251,3229,-2224,3223,-2196,3206,-2147,3180,-2080,3145,-2002,3105,-1918,3061,-1832,3014,-1751,2966,-1678,2919,-1620,2874,-1581,2834,-1567,2894,-1567,2927,-1591,2972,-1640,3025,-1711,3084,-1808,3094,-1811,3084,-1811,3142,-1916,3185,-2001,3214,-2069,3234,-2125,3247,-2170,3282,-2170,3260,-2227,3267,-2277,3247,-2277,3236,-2320,3228,-2362,3224,-2401,3222,-2437,3223,-2452,3225,-2477,3231,-2503,3243,-2521,3267,-2521,3254,-2526,3229,-2527xm3774,-1813l3746,-1813,3735,-1803,3735,-1776,3746,-1766,3774,-1766,3779,-1771,3749,-1771,3740,-1779,3740,-1800,3749,-1808,3779,-1808,3774,-1813xm3779,-1808l3771,-1808,3778,-1800,3778,-1779,3771,-1771,3779,-1771,3783,-1776,3783,-1803,3779,-1808xm3766,-1805l3750,-1805,3750,-1776,3755,-1776,3755,-1787,3767,-1787,3767,-1788,3764,-1789,3770,-1791,3755,-1791,3755,-1799,3769,-1799,3769,-1801,3766,-1805xm3767,-1787l3761,-1787,3763,-1784,3764,-1781,3765,-1776,3770,-1776,3769,-1781,3769,-1785,3767,-1787xm3769,-1799l3762,-1799,3764,-1798,3764,-1792,3761,-1791,3770,-1791,3770,-1795,3769,-1799xm3282,-2170l3247,-2170,3300,-2063,3355,-1990,3407,-1944,3449,-1916,3379,-1902,3305,-1885,3231,-1864,3157,-1839,3084,-1811,3094,-1811,3157,-1831,3236,-1851,3319,-1868,3403,-1881,3486,-1891,3560,-1891,3544,-1898,3611,-1901,3763,-1901,3738,-1915,3701,-1923,3500,-1923,3478,-1936,3455,-1950,3433,-1965,3412,-1980,3363,-2030,3321,-2090,3287,-2156,3282,-2170xm3560,-1891l3486,-1891,3550,-1862,3614,-1840,3673,-1826,3722,-1821,3743,-1823,3758,-1827,3768,-1834,3770,-1837,3743,-1837,3704,-1842,3656,-1854,3601,-1873,3560,-1891xm3774,-1844l3767,-1841,3756,-1837,3770,-1837,3774,-1844xm3763,-1901l3611,-1901,3688,-1899,3752,-1886,3778,-1855,3781,-1862,3783,-1865,3783,-1872,3771,-1897,3763,-1901xm3619,-1930l3592,-1929,3564,-1928,3500,-1923,3701,-1923,3686,-1926,3619,-1930xm3277,-2446l3271,-2417,3265,-2379,3257,-2333,3247,-2277,3267,-2277,3268,-2283,3272,-2338,3275,-2391,3277,-2446xm3267,-2521l3243,-2521,3254,-2514,3264,-2503,3272,-2487,3277,-2463,3280,-2500,3272,-2519,3267,-252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3.130432pt;margin-top:-124.021355pt;width:43.55pt;height:43.25pt;mso-position-horizontal-relative:page;mso-position-vertical-relative:paragraph;z-index:-16031744" coordorigin="7663,-2480" coordsize="871,865" path="m7819,-1799l7744,-1750,7696,-1702,7670,-1661,7663,-1630,7668,-1619,7673,-1616,7729,-1616,7734,-1618,7679,-1618,7687,-1650,7716,-1696,7761,-1748,7819,-1799xm8035,-2480l8017,-2469,8009,-2442,8005,-2412,8005,-2390,8005,-2370,8007,-2349,8010,-2327,8014,-2304,8018,-2281,8023,-2256,8029,-2232,8035,-2208,8028,-2180,8010,-2128,7982,-2059,7946,-1979,7904,-1895,7859,-1812,7811,-1736,7764,-1675,7720,-1633,7679,-1618,7734,-1618,7737,-1619,7783,-1659,7839,-1729,7905,-1834,7913,-1837,7905,-1837,7967,-1952,8009,-2040,8035,-2108,8051,-2160,8082,-2160,8062,-2211,8069,-2256,8051,-2256,8041,-2295,8034,-2333,8030,-2368,8029,-2400,8029,-2413,8031,-2436,8037,-2459,8047,-2475,8069,-2475,8057,-2480,8035,-2480xm8524,-1839l8499,-1839,8490,-1830,8490,-1806,8499,-1797,8524,-1797,8529,-1801,8502,-1801,8494,-1809,8494,-1827,8502,-1834,8529,-1834,8524,-1839xm8529,-1834l8521,-1834,8528,-1827,8528,-1809,8521,-1801,8529,-1801,8533,-1806,8533,-1830,8529,-1834xm8517,-1832l8503,-1832,8503,-1806,8507,-1806,8507,-1816,8519,-1816,8518,-1817,8515,-1817,8521,-1819,8507,-1819,8507,-1826,8520,-1826,8520,-1828,8517,-1832xm8519,-1816l8513,-1816,8514,-1813,8515,-1810,8516,-1806,8521,-1806,8520,-1810,8520,-1814,8519,-1816xm8520,-1826l8514,-1826,8515,-1825,8515,-1820,8513,-1819,8521,-1819,8521,-1823,8520,-1826xm8082,-2160l8051,-2160,8099,-2064,8148,-1998,8195,-1957,8233,-1932,8153,-1916,8070,-1895,7986,-1869,7905,-1837,7913,-1837,7970,-1855,8041,-1873,8116,-1888,8191,-1900,8265,-1910,8332,-1910,8318,-1916,8378,-1919,8515,-1919,8492,-1931,8459,-1938,8279,-1938,8258,-1950,8238,-1962,8218,-1976,8199,-1989,8155,-2034,8117,-2088,8086,-2148,8082,-2160xm8332,-1910l8265,-1910,8323,-1883,8381,-1864,8434,-1851,8478,-1847,8496,-1848,8510,-1852,8519,-1858,8521,-1861,8497,-1861,8462,-1865,8418,-1876,8369,-1893,8332,-1910xm8524,-1867l8518,-1864,8508,-1861,8521,-1861,8524,-1867xm8515,-1919l8378,-1919,8448,-1917,8505,-1904,8528,-1877,8530,-1883,8533,-1886,8533,-1892,8522,-1915,8515,-1919xm8385,-1944l8361,-1944,8335,-1942,8279,-1938,8459,-1938,8445,-1941,8385,-1944xm8077,-2408l8073,-2382,8067,-2348,8060,-2306,8051,-2256,8069,-2256,8070,-2262,8074,-2311,8076,-2359,8077,-2408xm8069,-2475l8047,-2475,8057,-2469,8066,-2459,8073,-2445,8077,-2424,8081,-2456,8073,-2473,8069,-2475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8.040161pt;margin-top:-126.945496pt;width:48pt;height:47.65pt;mso-position-horizontal-relative:page;mso-position-vertical-relative:paragraph;z-index:-16031232" coordorigin="9761,-2539" coordsize="960,953" path="m9934,-1788l9850,-1734,9797,-1681,9769,-1636,9761,-1602,9767,-1590,9772,-1587,9834,-1587,9840,-1589,9779,-1589,9788,-1624,9819,-1674,9869,-1731,9934,-1788xm10171,-2539l10152,-2526,10142,-2496,10138,-2463,10138,-2439,10138,-2418,10140,-2394,10144,-2370,10148,-2345,10152,-2319,10158,-2292,10164,-2266,10171,-2239,10164,-2208,10143,-2151,10112,-2075,10073,-1987,10027,-1894,9977,-1802,9925,-1719,9873,-1651,9824,-1605,9779,-1589,9840,-1589,9843,-1590,9894,-1634,9955,-1712,10027,-1827,10037,-1830,10027,-1830,10085,-1934,10127,-2018,10156,-2086,10176,-2141,10189,-2185,10223,-2185,10201,-2242,10208,-2292,10189,-2292,10177,-2335,10170,-2376,10165,-2415,10164,-2450,10164,-2465,10167,-2490,10173,-2516,10185,-2533,10208,-2533,10196,-2538,10171,-2539xm10710,-1832l10683,-1832,10672,-1822,10672,-1796,10683,-1786,10710,-1786,10715,-1791,10686,-1791,10677,-1799,10677,-1819,10686,-1827,10715,-1827,10710,-1832xm10715,-1827l10707,-1827,10714,-1819,10714,-1799,10707,-1791,10715,-1791,10720,-1796,10720,-1822,10715,-1827xm10702,-1824l10687,-1824,10687,-1796,10692,-1796,10692,-1806,10704,-1806,10703,-1807,10700,-1808,10706,-1810,10692,-1810,10692,-1818,10706,-1818,10705,-1820,10702,-1824xm10704,-1806l10697,-1806,10699,-1804,10700,-1801,10701,-1796,10706,-1796,10705,-1801,10705,-1804,10704,-1806xm10706,-1818l10698,-1818,10700,-1817,10700,-1811,10697,-1810,10706,-1810,10706,-1814,10706,-1818xm10223,-2185l10189,-2185,10241,-2080,10296,-2008,10347,-1962,10389,-1934,10319,-1921,10246,-1904,10173,-1883,10099,-1858,10027,-1830,10037,-1830,10100,-1850,10178,-1870,10260,-1886,10343,-1900,10425,-1910,10498,-1910,10483,-1917,10549,-1920,10700,-1920,10675,-1934,10638,-1941,10440,-1941,10417,-1954,10395,-1968,10373,-1983,10352,-1998,10303,-2047,10262,-2106,10228,-2172,10223,-2185xm10498,-1910l10425,-1910,10489,-1881,10552,-1859,10611,-1845,10659,-1841,10679,-1842,10695,-1846,10705,-1853,10706,-1856,10680,-1856,10641,-1861,10593,-1873,10539,-1892,10498,-1910xm10710,-1863l10703,-1860,10693,-1856,10706,-1856,10710,-1863xm10700,-1920l10549,-1920,10626,-1918,10689,-1904,10714,-1874,10717,-1881,10720,-1884,10720,-1890,10708,-1916,10700,-1920xm10557,-1948l10531,-1947,10502,-1946,10440,-1941,10638,-1941,10623,-1944,10557,-1948xm10218,-2459l10213,-2430,10207,-2393,10199,-2347,10189,-2292,10208,-2292,10209,-2298,10214,-2352,10216,-2405,10218,-2459xm10208,-2533l10185,-2533,10195,-2526,10205,-2516,10213,-2500,10218,-2476,10222,-2513,10213,-2531,10208,-2533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081598pt;margin-top:381.390228pt;width:11pt;height:67.9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66A0"/>
                      <w:sz w:val="16"/>
                    </w:rPr>
                    <w:t>C.I.F.</w:t>
                  </w:r>
                  <w:r>
                    <w:rPr>
                      <w:color w:val="0066A0"/>
                      <w:spacing w:val="-3"/>
                      <w:sz w:val="16"/>
                    </w:rPr>
                    <w:t> </w:t>
                  </w:r>
                  <w:r>
                    <w:rPr>
                      <w:color w:val="0066A0"/>
                      <w:sz w:val="16"/>
                    </w:rPr>
                    <w:t>G</w:t>
                  </w:r>
                  <w:r>
                    <w:rPr>
                      <w:color w:val="0066A0"/>
                      <w:spacing w:val="-2"/>
                      <w:sz w:val="16"/>
                    </w:rPr>
                    <w:t> </w:t>
                  </w:r>
                  <w:r>
                    <w:rPr>
                      <w:color w:val="0066A0"/>
                      <w:sz w:val="16"/>
                    </w:rPr>
                    <w:t>76001007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.081593pt;margin-top:234.981812pt;width:11pt;height:119.5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066A0"/>
                      <w:sz w:val="16"/>
                    </w:rPr>
                    <w:t>Nº</w:t>
                  </w:r>
                  <w:r>
                    <w:rPr>
                      <w:color w:val="0066A0"/>
                      <w:spacing w:val="-4"/>
                      <w:sz w:val="16"/>
                    </w:rPr>
                    <w:t> </w:t>
                  </w:r>
                  <w:r>
                    <w:rPr>
                      <w:color w:val="0066A0"/>
                      <w:sz w:val="16"/>
                    </w:rPr>
                    <w:t>Registro</w:t>
                  </w:r>
                  <w:r>
                    <w:rPr>
                      <w:color w:val="0066A0"/>
                      <w:spacing w:val="-2"/>
                      <w:sz w:val="16"/>
                    </w:rPr>
                    <w:t> </w:t>
                  </w:r>
                  <w:r>
                    <w:rPr>
                      <w:color w:val="0066A0"/>
                      <w:sz w:val="16"/>
                    </w:rPr>
                    <w:t>de</w:t>
                  </w:r>
                  <w:r>
                    <w:rPr>
                      <w:color w:val="0066A0"/>
                      <w:spacing w:val="-4"/>
                      <w:sz w:val="16"/>
                    </w:rPr>
                    <w:t> </w:t>
                  </w:r>
                  <w:r>
                    <w:rPr>
                      <w:color w:val="0066A0"/>
                      <w:sz w:val="16"/>
                    </w:rPr>
                    <w:t>Fundaciones:</w:t>
                  </w:r>
                  <w:r>
                    <w:rPr>
                      <w:color w:val="0066A0"/>
                      <w:spacing w:val="-3"/>
                      <w:sz w:val="16"/>
                    </w:rPr>
                    <w:t> </w:t>
                  </w:r>
                  <w:r>
                    <w:rPr>
                      <w:color w:val="0066A0"/>
                      <w:sz w:val="16"/>
                    </w:rPr>
                    <w:t>269</w:t>
                  </w:r>
                </w:p>
              </w:txbxContent>
            </v:textbox>
            <w10:wrap type="none"/>
          </v:shape>
        </w:pict>
      </w:r>
      <w:r>
        <w:rPr>
          <w:color w:val="0066A0"/>
          <w:sz w:val="16"/>
        </w:rPr>
        <w:t>Fundación Canaria Parque Científico Tecnológico</w:t>
      </w:r>
      <w:r>
        <w:rPr>
          <w:color w:val="0066A0"/>
          <w:spacing w:val="1"/>
          <w:sz w:val="16"/>
        </w:rPr>
        <w:t> </w:t>
      </w:r>
      <w:r>
        <w:rPr>
          <w:color w:val="0066A0"/>
          <w:sz w:val="16"/>
        </w:rPr>
        <w:t>de la Universidad de Las Palmas de Gran Canaria</w:t>
      </w:r>
      <w:r>
        <w:rPr>
          <w:color w:val="0066A0"/>
          <w:spacing w:val="1"/>
          <w:sz w:val="16"/>
        </w:rPr>
        <w:t> </w:t>
      </w:r>
      <w:r>
        <w:rPr>
          <w:color w:val="0066A0"/>
          <w:sz w:val="16"/>
        </w:rPr>
        <w:t>C/ Practicante Ignacio Rodríguez, s/n. Edificio</w:t>
      </w:r>
      <w:r>
        <w:rPr>
          <w:color w:val="0066A0"/>
          <w:spacing w:val="1"/>
          <w:sz w:val="16"/>
        </w:rPr>
        <w:t> </w:t>
      </w:r>
      <w:r>
        <w:rPr>
          <w:color w:val="0066A0"/>
          <w:sz w:val="16"/>
        </w:rPr>
        <w:t>Polivalente III Campus Universitario de Tafira</w:t>
      </w:r>
      <w:r>
        <w:rPr>
          <w:color w:val="0066A0"/>
          <w:spacing w:val="1"/>
          <w:sz w:val="16"/>
        </w:rPr>
        <w:t> </w:t>
      </w:r>
      <w:r>
        <w:rPr>
          <w:color w:val="0066A0"/>
          <w:sz w:val="16"/>
        </w:rPr>
        <w:t>35017</w:t>
      </w:r>
      <w:r>
        <w:rPr>
          <w:color w:val="0066A0"/>
          <w:spacing w:val="-2"/>
          <w:sz w:val="16"/>
        </w:rPr>
        <w:t> </w:t>
      </w:r>
      <w:r>
        <w:rPr>
          <w:color w:val="0066A0"/>
          <w:sz w:val="16"/>
        </w:rPr>
        <w:t>Las</w:t>
      </w:r>
      <w:r>
        <w:rPr>
          <w:color w:val="0066A0"/>
          <w:spacing w:val="-2"/>
          <w:sz w:val="16"/>
        </w:rPr>
        <w:t> </w:t>
      </w:r>
      <w:r>
        <w:rPr>
          <w:color w:val="0066A0"/>
          <w:sz w:val="16"/>
        </w:rPr>
        <w:t>Palmas</w:t>
      </w:r>
      <w:r>
        <w:rPr>
          <w:color w:val="0066A0"/>
          <w:spacing w:val="1"/>
          <w:sz w:val="16"/>
        </w:rPr>
        <w:t> </w:t>
      </w:r>
      <w:r>
        <w:rPr>
          <w:color w:val="0066A0"/>
          <w:sz w:val="16"/>
        </w:rPr>
        <w:t>de</w:t>
      </w:r>
      <w:r>
        <w:rPr>
          <w:color w:val="0066A0"/>
          <w:spacing w:val="-3"/>
          <w:sz w:val="16"/>
        </w:rPr>
        <w:t> </w:t>
      </w:r>
      <w:r>
        <w:rPr>
          <w:color w:val="0066A0"/>
          <w:sz w:val="16"/>
        </w:rPr>
        <w:t>G.C. –</w:t>
      </w:r>
      <w:r>
        <w:rPr>
          <w:color w:val="0066A0"/>
          <w:spacing w:val="-2"/>
          <w:sz w:val="16"/>
        </w:rPr>
        <w:t> </w:t>
      </w:r>
      <w:r>
        <w:rPr>
          <w:color w:val="0066A0"/>
          <w:sz w:val="16"/>
        </w:rPr>
        <w:t>Las</w:t>
      </w:r>
      <w:r>
        <w:rPr>
          <w:color w:val="0066A0"/>
          <w:spacing w:val="-2"/>
          <w:sz w:val="16"/>
        </w:rPr>
        <w:t> </w:t>
      </w:r>
      <w:r>
        <w:rPr>
          <w:color w:val="0066A0"/>
          <w:sz w:val="16"/>
        </w:rPr>
        <w:t>Palmas</w:t>
      </w:r>
      <w:r>
        <w:rPr>
          <w:color w:val="0066A0"/>
          <w:spacing w:val="1"/>
          <w:sz w:val="16"/>
        </w:rPr>
        <w:t> </w:t>
      </w:r>
      <w:r>
        <w:rPr>
          <w:color w:val="0066A0"/>
          <w:sz w:val="16"/>
        </w:rPr>
        <w:t>•</w:t>
      </w:r>
      <w:r>
        <w:rPr>
          <w:color w:val="0066A0"/>
          <w:spacing w:val="-4"/>
          <w:sz w:val="16"/>
        </w:rPr>
        <w:t> </w:t>
      </w:r>
      <w:r>
        <w:rPr>
          <w:color w:val="0066A0"/>
          <w:sz w:val="16"/>
        </w:rPr>
        <w:t>España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spacing w:before="0"/>
        <w:ind w:left="108" w:right="0" w:firstLine="0"/>
        <w:jc w:val="left"/>
        <w:rPr>
          <w:sz w:val="16"/>
        </w:rPr>
      </w:pPr>
      <w:r>
        <w:rPr/>
        <w:pict>
          <v:rect style="position:absolute;margin-left:242.739914pt;margin-top:2.709075pt;width:1.57754pt;height:15.104208pt;mso-position-horizontal-relative:page;mso-position-vertical-relative:paragraph;z-index:15728640" filled="true" fillcolor="#ffa000" stroked="false">
            <v:fill type="solid"/>
            <w10:wrap type="none"/>
          </v:rect>
        </w:pict>
      </w:r>
      <w:r>
        <w:rPr/>
        <w:pict>
          <v:rect style="position:absolute;margin-left:354.01651pt;margin-top:2.709075pt;width:1.57754pt;height:15.104208pt;mso-position-horizontal-relative:page;mso-position-vertical-relative:paragraph;z-index:15729152" filled="true" fillcolor="#ffa00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5868521</wp:posOffset>
            </wp:positionH>
            <wp:positionV relativeFrom="paragraph">
              <wp:posOffset>-551498</wp:posOffset>
            </wp:positionV>
            <wp:extent cx="1137068" cy="79654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068" cy="79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>
        <w:r>
          <w:rPr>
            <w:color w:val="0066A0"/>
            <w:sz w:val="16"/>
          </w:rPr>
          <w:t>www.fpct.ulpgc.es</w:t>
        </w:r>
      </w:hyperlink>
    </w:p>
    <w:p>
      <w:pPr>
        <w:spacing w:before="1"/>
        <w:ind w:left="108" w:right="0" w:firstLine="0"/>
        <w:jc w:val="left"/>
        <w:rPr>
          <w:sz w:val="16"/>
        </w:rPr>
      </w:pPr>
      <w:r>
        <w:rPr>
          <w:rFonts w:ascii="Arial"/>
          <w:b/>
          <w:color w:val="FFA000"/>
          <w:sz w:val="16"/>
        </w:rPr>
        <w:t>t</w:t>
      </w:r>
      <w:r>
        <w:rPr>
          <w:rFonts w:ascii="Arial"/>
          <w:b/>
          <w:color w:val="FFA000"/>
          <w:spacing w:val="-1"/>
          <w:sz w:val="16"/>
        </w:rPr>
        <w:t> </w:t>
      </w:r>
      <w:r>
        <w:rPr>
          <w:color w:val="0066A0"/>
          <w:sz w:val="16"/>
        </w:rPr>
        <w:t>+34 928</w:t>
      </w:r>
      <w:r>
        <w:rPr>
          <w:color w:val="0066A0"/>
          <w:spacing w:val="-1"/>
          <w:sz w:val="16"/>
        </w:rPr>
        <w:t> </w:t>
      </w:r>
      <w:r>
        <w:rPr>
          <w:color w:val="0066A0"/>
          <w:sz w:val="16"/>
        </w:rPr>
        <w:t>459 943</w:t>
      </w:r>
    </w:p>
    <w:p>
      <w:pPr>
        <w:spacing w:after="0"/>
        <w:jc w:val="left"/>
        <w:rPr>
          <w:sz w:val="16"/>
        </w:rPr>
        <w:sectPr>
          <w:type w:val="continuous"/>
          <w:pgSz w:w="11900" w:h="16850"/>
          <w:pgMar w:top="1900" w:bottom="680" w:left="880" w:right="420"/>
          <w:cols w:num="2" w:equalWidth="0">
            <w:col w:w="3775" w:space="358"/>
            <w:col w:w="64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100"/>
        <w:rPr>
          <w:sz w:val="20"/>
        </w:rPr>
      </w:pPr>
      <w:r>
        <w:rPr>
          <w:sz w:val="20"/>
        </w:rPr>
        <w:pict>
          <v:group style="width:468.4pt;height:214.65pt;mso-position-horizontal-relative:char;mso-position-vertical-relative:line" coordorigin="0,0" coordsize="9368,4293">
            <v:rect style="position:absolute;left:4;top:4;width:9355;height:2775" filled="false" stroked="true" strokeweight=".48008pt" strokecolor="#000000">
              <v:stroke dashstyle="solid"/>
            </v:rect>
            <v:rect style="position:absolute;left:4;top:2847;width:9358;height:1440" filled="false" stroked="true" strokeweight=".48pt" strokecolor="#000000">
              <v:stroke dashstyle="solid"/>
            </v:rect>
            <v:shape style="position:absolute;left:9;top:2818;width:9346;height:1465" type="#_x0000_t202" filled="false" stroked="false">
              <v:textbox inset="0,0,0,0">
                <w:txbxContent>
                  <w:p>
                    <w:pPr>
                      <w:spacing w:line="240" w:lineRule="auto" w:before="9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65" w:right="56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Fundación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Parque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Científico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Tecnológico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Universidad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Palmas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Gran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Canaria(FCPCT)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asume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gestión</w:t>
                    </w:r>
                    <w:r>
                      <w:rPr>
                        <w:spacing w:val="-4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económica y administrativa de este encargo, en base a la Resolución Rectoral de fecha 9 de diciembre de 2020, por la que se le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encarga la gestión económica de los proyectos u otras prestaciones de servicios cualquiera que sea la modalidad de articulación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jurídica de dicha participación y el origen de los fondos asignados de los grupos de investigación reconocidos por la Universidad,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los Departamentos y los Institutos Universitarios de Investigación, y su profesorado para la realización de trabajos de carácter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científico,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técnico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artístico,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así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como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desarrollo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enseñanzas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especialización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actividades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específicas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formación.</w:t>
                    </w:r>
                  </w:p>
                </w:txbxContent>
              </v:textbox>
              <w10:wrap type="none"/>
            </v:shape>
            <v:shape style="position:absolute;left:9;top:9;width:9346;height:2800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64" w:right="60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 informa a la persona que facilita los datos personales, que los datos incluidos en el presente formulario formarán parte de un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fichero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automatizado,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responsabilidad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Fundación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Parque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Científico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Tecnológico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Universidad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Palmas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Gran</w:t>
                    </w:r>
                    <w:r>
                      <w:rPr>
                        <w:spacing w:val="-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 (FCPCT).</w:t>
                    </w:r>
                  </w:p>
                  <w:p>
                    <w:pPr>
                      <w:spacing w:before="0"/>
                      <w:ind w:left="64" w:right="62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 cedente deberá completar todos los campos del formulario adjunto con información veraz, completa y actualizada, a excepción</w:t>
                    </w:r>
                    <w:r>
                      <w:rPr>
                        <w:spacing w:val="-4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 aquellos datos que se indiquen de cumplimiento opcional. En caso contrario la FCPCT podrá proceder a rechazar la solicitud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 registro.</w:t>
                    </w:r>
                  </w:p>
                  <w:p>
                    <w:pPr>
                      <w:spacing w:before="1"/>
                      <w:ind w:left="64" w:right="53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 finalidad del tratamiento será la gestión económica del presupuesto de los proyectos y el envío de información que la FCPCT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considere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interés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para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el</w:t>
                    </w:r>
                    <w:r>
                      <w:rPr>
                        <w:spacing w:val="-8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cedente,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sobre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productos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servicios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propios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entidad</w:t>
                    </w:r>
                    <w:r>
                      <w:rPr>
                        <w:spacing w:val="-2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3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Universidad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Las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Palmas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Gran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Canaria.</w:t>
                    </w:r>
                  </w:p>
                  <w:p>
                    <w:pPr>
                      <w:spacing w:before="0"/>
                      <w:ind w:left="64" w:right="55" w:firstLine="0"/>
                      <w:jc w:val="both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 cedente podrá hacer valer en todo momento los derechos de acceso, rectificación y cancelación u oposición de los que sea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titular,</w:t>
                    </w:r>
                    <w:r>
                      <w:rPr>
                        <w:spacing w:val="1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mediante</w:t>
                    </w:r>
                    <w:r>
                      <w:rPr>
                        <w:spacing w:val="1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notificación</w:t>
                    </w:r>
                    <w:r>
                      <w:rPr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</w:t>
                    </w:r>
                    <w:r>
                      <w:rPr>
                        <w:spacing w:val="1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FCPCT,</w:t>
                    </w:r>
                    <w:r>
                      <w:rPr>
                        <w:spacing w:val="1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c/</w:t>
                    </w:r>
                    <w:r>
                      <w:rPr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Practicante</w:t>
                    </w:r>
                    <w:r>
                      <w:rPr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Ignacio</w:t>
                    </w:r>
                    <w:r>
                      <w:rPr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Rodríguez</w:t>
                    </w:r>
                    <w:r>
                      <w:rPr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s/n,</w:t>
                    </w:r>
                    <w:r>
                      <w:rPr>
                        <w:spacing w:val="14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Edificio</w:t>
                    </w:r>
                    <w:r>
                      <w:rPr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Polivalente</w:t>
                    </w:r>
                    <w:r>
                      <w:rPr>
                        <w:spacing w:val="9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III</w:t>
                    </w:r>
                    <w:r>
                      <w:rPr>
                        <w:spacing w:val="12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del</w:t>
                    </w:r>
                    <w:r>
                      <w:rPr>
                        <w:spacing w:val="10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campus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8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Tafira,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de</w:t>
                    </w:r>
                    <w:r>
                      <w:rPr>
                        <w:spacing w:val="13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acuerdo</w:t>
                    </w:r>
                    <w:r>
                      <w:rPr>
                        <w:spacing w:val="1"/>
                        <w:w w:val="9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 lo establecido en la Ley Orgánica 3/2018 de 5 de diciembre de 2018 de Protección de Datos Personales y garantía de los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derechos</w:t>
                    </w:r>
                    <w:r>
                      <w:rPr>
                        <w:spacing w:val="1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digitales.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00" w:h="16850"/>
          <w:pgMar w:header="1075" w:footer="2512" w:top="1920" w:bottom="2700" w:left="880" w:right="42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92"/>
        <w:ind w:left="1105" w:firstLine="0"/>
      </w:pPr>
      <w:r>
        <w:rPr>
          <w:spacing w:val="-2"/>
        </w:rPr>
        <w:t>MEMORIA</w:t>
      </w:r>
      <w:r>
        <w:rPr>
          <w:spacing w:val="-14"/>
        </w:rPr>
        <w:t> </w:t>
      </w:r>
      <w:r>
        <w:rPr>
          <w:spacing w:val="-2"/>
        </w:rPr>
        <w:t>PROYECTO: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BodyText"/>
        <w:ind w:left="2848"/>
      </w:pPr>
      <w:r>
        <w:rPr>
          <w:spacing w:val="-1"/>
        </w:rPr>
        <w:t>En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Palmas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Gran</w:t>
      </w:r>
      <w:r>
        <w:rPr>
          <w:spacing w:val="-15"/>
        </w:rPr>
        <w:t> </w:t>
      </w:r>
      <w:r>
        <w:rPr>
          <w:spacing w:val="-1"/>
        </w:rPr>
        <w:t>Canaria,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03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diciembre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90" w:right="279" w:hanging="360"/>
        <w:jc w:val="left"/>
        <w:rPr>
          <w:sz w:val="24"/>
        </w:rPr>
      </w:pPr>
      <w:r>
        <w:rPr>
          <w:rFonts w:ascii="Arial" w:hAnsi="Arial"/>
          <w:b/>
          <w:sz w:val="24"/>
        </w:rPr>
        <w:t>TÍTULO:</w:t>
      </w:r>
      <w:r>
        <w:rPr>
          <w:rFonts w:ascii="Arial" w:hAnsi="Arial"/>
          <w:b/>
          <w:spacing w:val="-6"/>
          <w:sz w:val="24"/>
        </w:rPr>
        <w:t> </w:t>
      </w:r>
      <w:r>
        <w:rPr>
          <w:sz w:val="22"/>
        </w:rPr>
        <w:t>Asesoramiento</w:t>
      </w:r>
      <w:r>
        <w:rPr>
          <w:spacing w:val="-6"/>
          <w:sz w:val="22"/>
        </w:rPr>
        <w:t> </w:t>
      </w:r>
      <w:r>
        <w:rPr>
          <w:sz w:val="22"/>
        </w:rPr>
        <w:t>científico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técnico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Federación</w:t>
      </w:r>
      <w:r>
        <w:rPr>
          <w:spacing w:val="-6"/>
          <w:sz w:val="22"/>
        </w:rPr>
        <w:t> </w:t>
      </w:r>
      <w:r>
        <w:rPr>
          <w:sz w:val="22"/>
        </w:rPr>
        <w:t>Regional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Cofradías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Pescadores de</w:t>
      </w:r>
      <w:r>
        <w:rPr>
          <w:spacing w:val="-2"/>
          <w:sz w:val="22"/>
        </w:rPr>
        <w:t> </w:t>
      </w:r>
      <w:r>
        <w:rPr>
          <w:sz w:val="22"/>
        </w:rPr>
        <w:t>Canarias</w:t>
      </w:r>
      <w:r>
        <w:rPr>
          <w:spacing w:val="-2"/>
          <w:sz w:val="22"/>
        </w:rPr>
        <w:t> </w:t>
      </w:r>
      <w:r>
        <w:rPr>
          <w:sz w:val="22"/>
        </w:rPr>
        <w:t>durante 2022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90" w:right="0" w:hanging="360"/>
        <w:jc w:val="left"/>
      </w:pPr>
      <w:r>
        <w:rPr/>
        <w:t>RESUMEN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pStyle w:val="BodyText"/>
        <w:ind w:left="1825" w:right="274" w:firstLine="412"/>
        <w:jc w:val="both"/>
      </w:pPr>
      <w:r>
        <w:rPr/>
        <w:t>La Federación Regional de Cofradías de Pescadores de Canarias, que a su vez</w:t>
      </w:r>
      <w:r>
        <w:rPr>
          <w:spacing w:val="1"/>
        </w:rPr>
        <w:t> </w:t>
      </w:r>
      <w:r>
        <w:rPr/>
        <w:t>preside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Consultivo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Regiones</w:t>
      </w:r>
      <w:r>
        <w:rPr>
          <w:spacing w:val="1"/>
        </w:rPr>
        <w:t> </w:t>
      </w:r>
      <w:r>
        <w:rPr/>
        <w:t>UltraPeriféricas</w:t>
      </w:r>
      <w:r>
        <w:rPr>
          <w:spacing w:val="1"/>
        </w:rPr>
        <w:t> </w:t>
      </w:r>
      <w:r>
        <w:rPr/>
        <w:t>(CC-RUP),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demandado</w:t>
      </w:r>
      <w:r>
        <w:rPr>
          <w:spacing w:val="-12"/>
        </w:rPr>
        <w:t> </w:t>
      </w:r>
      <w:r>
        <w:rPr/>
        <w:t>asesoramiento</w:t>
      </w:r>
      <w:r>
        <w:rPr>
          <w:spacing w:val="-10"/>
        </w:rPr>
        <w:t> </w:t>
      </w:r>
      <w:r>
        <w:rPr/>
        <w:t>científico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técnico</w:t>
      </w:r>
      <w:r>
        <w:rPr>
          <w:spacing w:val="-11"/>
        </w:rPr>
        <w:t> </w:t>
      </w:r>
      <w:r>
        <w:rPr/>
        <w:t>permanente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llevar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cabo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tareas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 competencia.</w:t>
      </w:r>
    </w:p>
    <w:p>
      <w:pPr>
        <w:pStyle w:val="BodyText"/>
        <w:spacing w:before="1"/>
        <w:ind w:left="1825" w:right="279" w:firstLine="412"/>
        <w:jc w:val="both"/>
      </w:pPr>
      <w:r>
        <w:rPr/>
        <w:t>Entre las funciones del CC-RUP se encuentran las de informar a la Comisión</w:t>
      </w:r>
      <w:r>
        <w:rPr>
          <w:spacing w:val="1"/>
        </w:rPr>
        <w:t> </w:t>
      </w:r>
      <w:r>
        <w:rPr/>
        <w:t>Europea, así como al Estado miembro interesado, sobre los problemas de gestión,</w:t>
      </w:r>
      <w:r>
        <w:rPr>
          <w:spacing w:val="1"/>
        </w:rPr>
        <w:t> </w:t>
      </w:r>
      <w:r>
        <w:rPr/>
        <w:t>socioeconómicos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conservación</w:t>
      </w:r>
      <w:r>
        <w:rPr>
          <w:spacing w:val="-6"/>
        </w:rPr>
        <w:t> </w:t>
      </w:r>
      <w:r>
        <w:rPr/>
        <w:t>relativos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pesca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acuicultura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5"/>
        </w:rPr>
        <w:t> </w:t>
      </w:r>
      <w:r>
        <w:rPr/>
        <w:t>regiones</w:t>
      </w:r>
      <w:r>
        <w:rPr>
          <w:spacing w:val="-59"/>
        </w:rPr>
        <w:t> </w:t>
      </w:r>
      <w:r>
        <w:rPr/>
        <w:t>ultraperiféricas,</w:t>
      </w:r>
      <w:r>
        <w:rPr>
          <w:spacing w:val="-2"/>
        </w:rPr>
        <w:t> </w:t>
      </w:r>
      <w:r>
        <w:rPr/>
        <w:t>proponiendo soluciones para</w:t>
      </w:r>
      <w:r>
        <w:rPr>
          <w:spacing w:val="-2"/>
        </w:rPr>
        <w:t> </w:t>
      </w:r>
      <w:r>
        <w:rPr/>
        <w:t>resolverlos.</w:t>
      </w:r>
    </w:p>
    <w:p>
      <w:pPr>
        <w:pStyle w:val="BodyText"/>
        <w:ind w:left="1825" w:right="276" w:firstLine="412"/>
        <w:jc w:val="both"/>
      </w:pPr>
      <w:r>
        <w:rPr/>
        <w:t>El presente Contrato Menor asegura dicho servicio de asesoría, en materia de</w:t>
      </w:r>
      <w:r>
        <w:rPr>
          <w:spacing w:val="1"/>
        </w:rPr>
        <w:t> </w:t>
      </w:r>
      <w:r>
        <w:rPr/>
        <w:t>pesca y a lo largo de 2022, consistente en estudio de propuestas, análisis de situación</w:t>
      </w:r>
      <w:r>
        <w:rPr>
          <w:spacing w:val="-59"/>
        </w:rPr>
        <w:t> </w:t>
      </w:r>
      <w:r>
        <w:rPr/>
        <w:t>y emisión de informes técnicos conteniendo las recomendaciones apropiadas en los</w:t>
      </w:r>
      <w:r>
        <w:rPr>
          <w:spacing w:val="1"/>
        </w:rPr>
        <w:t> </w:t>
      </w:r>
      <w:r>
        <w:rPr/>
        <w:t>diferentes</w:t>
      </w:r>
      <w:r>
        <w:rPr>
          <w:spacing w:val="-3"/>
        </w:rPr>
        <w:t> </w:t>
      </w:r>
      <w:r>
        <w:rPr/>
        <w:t>asuntos del</w:t>
      </w:r>
      <w:r>
        <w:rPr>
          <w:spacing w:val="-3"/>
        </w:rPr>
        <w:t> </w:t>
      </w:r>
      <w:r>
        <w:rPr/>
        <w:t>sector</w:t>
      </w:r>
      <w:r>
        <w:rPr>
          <w:spacing w:val="-1"/>
        </w:rPr>
        <w:t> </w:t>
      </w:r>
      <w:r>
        <w:rPr/>
        <w:t>de la pesca.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1" w:after="0"/>
        <w:ind w:left="1890" w:right="0" w:hanging="360"/>
        <w:jc w:val="left"/>
      </w:pPr>
      <w:r>
        <w:rPr/>
        <w:t>INTRODUCCIÓN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ANTECEDENTES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before="1"/>
        <w:ind w:left="1825" w:right="280" w:firstLine="412"/>
        <w:jc w:val="both"/>
      </w:pPr>
      <w:r>
        <w:rPr/>
        <w:t>El equipo investigador cuenta con amplios conocimientos en la materia específica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asesoramiento</w:t>
      </w:r>
      <w:r>
        <w:rPr>
          <w:spacing w:val="1"/>
        </w:rPr>
        <w:t> </w:t>
      </w:r>
      <w:r>
        <w:rPr/>
        <w:t>científico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técnico.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adjunta</w:t>
      </w:r>
      <w:r>
        <w:rPr>
          <w:spacing w:val="1"/>
        </w:rPr>
        <w:t> </w:t>
      </w:r>
      <w:r>
        <w:rPr/>
        <w:t>Curriculum Vitae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2"/>
        </w:rPr>
        <w:t> </w:t>
      </w:r>
      <w:r>
        <w:rPr/>
        <w:t>investigadores</w:t>
      </w:r>
      <w:r>
        <w:rPr>
          <w:spacing w:val="-2"/>
        </w:rPr>
        <w:t> </w:t>
      </w:r>
      <w:r>
        <w:rPr/>
        <w:t>vinculados.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90" w:right="0" w:hanging="360"/>
        <w:jc w:val="left"/>
      </w:pPr>
      <w:r>
        <w:rPr/>
        <w:t>OBJETIVOS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2238"/>
      </w:pPr>
      <w:r>
        <w:rPr>
          <w:u w:val="single"/>
        </w:rPr>
        <w:t>Finalidad</w:t>
      </w:r>
      <w:r>
        <w:rPr/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813" w:firstLine="424"/>
      </w:pPr>
      <w:r>
        <w:rPr/>
        <w:t>Proporcionar</w:t>
      </w:r>
      <w:r>
        <w:rPr>
          <w:spacing w:val="17"/>
        </w:rPr>
        <w:t> </w:t>
      </w:r>
      <w:r>
        <w:rPr/>
        <w:t>asesoramiento</w:t>
      </w:r>
      <w:r>
        <w:rPr>
          <w:spacing w:val="16"/>
        </w:rPr>
        <w:t> </w:t>
      </w:r>
      <w:r>
        <w:rPr/>
        <w:t>científico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técnico</w:t>
      </w:r>
      <w:r>
        <w:rPr>
          <w:spacing w:val="16"/>
        </w:rPr>
        <w:t> </w:t>
      </w:r>
      <w:r>
        <w:rPr/>
        <w:t>permanente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21"/>
        </w:rPr>
        <w:t> </w:t>
      </w:r>
      <w:r>
        <w:rPr/>
        <w:t>Federación</w:t>
      </w:r>
      <w:r>
        <w:rPr>
          <w:spacing w:val="-59"/>
        </w:rPr>
        <w:t> </w:t>
      </w:r>
      <w:r>
        <w:rPr/>
        <w:t>Regional</w:t>
      </w:r>
      <w:r>
        <w:rPr>
          <w:spacing w:val="-2"/>
        </w:rPr>
        <w:t> </w:t>
      </w:r>
      <w:r>
        <w:rPr/>
        <w:t>de Cofradías de Pescadores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Canarias a lo largo de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238"/>
      </w:pPr>
      <w:r>
        <w:rPr>
          <w:u w:val="single"/>
        </w:rPr>
        <w:t>Objetivos</w:t>
      </w:r>
      <w:r>
        <w:rPr>
          <w:spacing w:val="-3"/>
          <w:u w:val="single"/>
        </w:rPr>
        <w:t> </w:t>
      </w:r>
      <w:r>
        <w:rPr>
          <w:u w:val="single"/>
        </w:rPr>
        <w:t>específicos</w:t>
      </w:r>
      <w:r>
        <w:rPr>
          <w:spacing w:val="-2"/>
          <w:u w:val="single"/>
        </w:rPr>
        <w:t> </w:t>
      </w:r>
      <w:r>
        <w:rPr>
          <w:u w:val="single"/>
        </w:rPr>
        <w:t>y</w:t>
      </w:r>
      <w:r>
        <w:rPr>
          <w:spacing w:val="-3"/>
          <w:u w:val="single"/>
        </w:rPr>
        <w:t> </w:t>
      </w:r>
      <w:r>
        <w:rPr>
          <w:u w:val="single"/>
        </w:rPr>
        <w:t>actividades</w:t>
      </w:r>
      <w:r>
        <w:rPr>
          <w:spacing w:val="-1"/>
          <w:u w:val="single"/>
        </w:rPr>
        <w:t> </w:t>
      </w:r>
      <w:r>
        <w:rPr>
          <w:u w:val="single"/>
        </w:rPr>
        <w:t>principales</w:t>
      </w:r>
      <w:r>
        <w:rPr/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813" w:right="177" w:firstLine="424"/>
      </w:pPr>
      <w:r>
        <w:rPr/>
        <w:t>En</w:t>
      </w:r>
      <w:r>
        <w:rPr>
          <w:spacing w:val="11"/>
        </w:rPr>
        <w:t> </w:t>
      </w:r>
      <w:r>
        <w:rPr/>
        <w:t>relación</w:t>
      </w:r>
      <w:r>
        <w:rPr>
          <w:spacing w:val="11"/>
        </w:rPr>
        <w:t> </w:t>
      </w:r>
      <w:r>
        <w:rPr/>
        <w:t>con</w:t>
      </w:r>
      <w:r>
        <w:rPr>
          <w:spacing w:val="11"/>
        </w:rPr>
        <w:t> </w:t>
      </w:r>
      <w:r>
        <w:rPr/>
        <w:t>temas</w:t>
      </w:r>
      <w:r>
        <w:rPr>
          <w:spacing w:val="9"/>
        </w:rPr>
        <w:t> </w:t>
      </w:r>
      <w:r>
        <w:rPr/>
        <w:t>pesqueros</w:t>
      </w:r>
      <w:r>
        <w:rPr>
          <w:spacing w:val="12"/>
        </w:rPr>
        <w:t> </w:t>
      </w:r>
      <w:r>
        <w:rPr/>
        <w:t>del</w:t>
      </w:r>
      <w:r>
        <w:rPr>
          <w:spacing w:val="10"/>
        </w:rPr>
        <w:t> </w:t>
      </w:r>
      <w:r>
        <w:rPr/>
        <w:t>ámbito</w:t>
      </w:r>
      <w:r>
        <w:rPr>
          <w:spacing w:val="9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5"/>
        </w:rPr>
        <w:t> </w:t>
      </w:r>
      <w:r>
        <w:rPr/>
        <w:t>Federación</w:t>
      </w:r>
      <w:r>
        <w:rPr>
          <w:spacing w:val="11"/>
        </w:rPr>
        <w:t> </w:t>
      </w:r>
      <w:r>
        <w:rPr/>
        <w:t>Regional</w:t>
      </w:r>
      <w:r>
        <w:rPr>
          <w:spacing w:val="10"/>
        </w:rPr>
        <w:t> </w:t>
      </w:r>
      <w:r>
        <w:rPr/>
        <w:t>de</w:t>
      </w:r>
      <w:r>
        <w:rPr>
          <w:spacing w:val="-59"/>
        </w:rPr>
        <w:t> </w:t>
      </w:r>
      <w:r>
        <w:rPr/>
        <w:t>Cofradías de</w:t>
      </w:r>
      <w:r>
        <w:rPr>
          <w:spacing w:val="-2"/>
        </w:rPr>
        <w:t> </w:t>
      </w:r>
      <w:r>
        <w:rPr/>
        <w:t>Pescadores</w:t>
      </w:r>
      <w:r>
        <w:rPr>
          <w:spacing w:val="1"/>
        </w:rPr>
        <w:t> </w:t>
      </w:r>
      <w:r>
        <w:rPr/>
        <w:t>de Canarias: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</w:tabs>
        <w:spacing w:line="240" w:lineRule="auto" w:before="0" w:after="0"/>
        <w:ind w:left="2096" w:right="0" w:hanging="284"/>
        <w:jc w:val="left"/>
        <w:rPr>
          <w:sz w:val="22"/>
        </w:rPr>
      </w:pPr>
      <w:r>
        <w:rPr>
          <w:sz w:val="22"/>
        </w:rPr>
        <w:t>Estudio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propuestas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análisis de</w:t>
      </w:r>
      <w:r>
        <w:rPr>
          <w:spacing w:val="-4"/>
          <w:sz w:val="22"/>
        </w:rPr>
        <w:t> </w:t>
      </w:r>
      <w:r>
        <w:rPr>
          <w:sz w:val="22"/>
        </w:rPr>
        <w:t>situación.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1075" w:footer="2512" w:top="1920" w:bottom="2700" w:left="88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097" w:val="left" w:leader="none"/>
        </w:tabs>
        <w:spacing w:line="240" w:lineRule="auto" w:before="94" w:after="0"/>
        <w:ind w:left="2096" w:right="0" w:hanging="284"/>
        <w:jc w:val="left"/>
        <w:rPr>
          <w:sz w:val="22"/>
        </w:rPr>
      </w:pPr>
      <w:r>
        <w:rPr>
          <w:sz w:val="22"/>
        </w:rPr>
        <w:t>Emisión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informes</w:t>
      </w:r>
      <w:r>
        <w:rPr>
          <w:spacing w:val="-4"/>
          <w:sz w:val="22"/>
        </w:rPr>
        <w:t> </w:t>
      </w:r>
      <w:r>
        <w:rPr>
          <w:sz w:val="22"/>
        </w:rPr>
        <w:t>técnicos</w:t>
      </w:r>
      <w:r>
        <w:rPr>
          <w:spacing w:val="-1"/>
          <w:sz w:val="22"/>
        </w:rPr>
        <w:t> </w:t>
      </w:r>
      <w:r>
        <w:rPr>
          <w:sz w:val="22"/>
        </w:rPr>
        <w:t>conteniendo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recomendaciones</w:t>
      </w:r>
      <w:r>
        <w:rPr>
          <w:spacing w:val="-1"/>
          <w:sz w:val="22"/>
        </w:rPr>
        <w:t> </w:t>
      </w:r>
      <w:r>
        <w:rPr>
          <w:sz w:val="22"/>
        </w:rPr>
        <w:t>apropiadas.</w:t>
      </w:r>
    </w:p>
    <w:p>
      <w:pPr>
        <w:pStyle w:val="ListParagraph"/>
        <w:numPr>
          <w:ilvl w:val="1"/>
          <w:numId w:val="1"/>
        </w:numPr>
        <w:tabs>
          <w:tab w:pos="2108" w:val="left" w:leader="none"/>
        </w:tabs>
        <w:spacing w:line="240" w:lineRule="auto" w:before="1" w:after="0"/>
        <w:ind w:left="2107" w:right="0" w:hanging="295"/>
        <w:jc w:val="left"/>
        <w:rPr>
          <w:sz w:val="22"/>
        </w:rPr>
      </w:pPr>
      <w:r>
        <w:rPr>
          <w:sz w:val="22"/>
        </w:rPr>
        <w:t>Participación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reuniones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jornadas</w:t>
      </w:r>
      <w:r>
        <w:rPr>
          <w:spacing w:val="-3"/>
          <w:sz w:val="22"/>
        </w:rPr>
        <w:t> </w:t>
      </w:r>
      <w:r>
        <w:rPr>
          <w:sz w:val="22"/>
        </w:rPr>
        <w:t>relacionadas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actividad</w:t>
      </w:r>
      <w:r>
        <w:rPr>
          <w:spacing w:val="-3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90" w:right="0" w:hanging="360"/>
        <w:jc w:val="left"/>
      </w:pPr>
      <w:r>
        <w:rPr/>
        <w:t>DESCRIPCIÓN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PROYECTO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813" w:right="277" w:firstLine="424"/>
        <w:jc w:val="both"/>
      </w:pP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menor</w:t>
      </w:r>
      <w:r>
        <w:rPr>
          <w:spacing w:val="-5"/>
        </w:rPr>
        <w:t> </w:t>
      </w:r>
      <w:r>
        <w:rPr/>
        <w:t>asegura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necesario</w:t>
      </w:r>
      <w:r>
        <w:rPr>
          <w:spacing w:val="-5"/>
        </w:rPr>
        <w:t> </w:t>
      </w:r>
      <w:r>
        <w:rPr/>
        <w:t>asesoramiento</w:t>
      </w:r>
      <w:r>
        <w:rPr>
          <w:spacing w:val="-6"/>
        </w:rPr>
        <w:t> </w:t>
      </w:r>
      <w:r>
        <w:rPr/>
        <w:t>científico</w:t>
      </w:r>
      <w:r>
        <w:rPr>
          <w:spacing w:val="-8"/>
        </w:rPr>
        <w:t> </w:t>
      </w:r>
      <w:r>
        <w:rPr/>
        <w:t>y</w:t>
      </w:r>
      <w:r>
        <w:rPr>
          <w:spacing w:val="-5"/>
        </w:rPr>
        <w:t> </w:t>
      </w:r>
      <w:r>
        <w:rPr/>
        <w:t>técnico</w:t>
      </w:r>
      <w:r>
        <w:rPr>
          <w:spacing w:val="-59"/>
        </w:rPr>
        <w:t> </w:t>
      </w:r>
      <w:r>
        <w:rPr/>
        <w:t>permanente a la Federación Regional de Cofradías de Pescadores de Canarias, por</w:t>
      </w:r>
      <w:r>
        <w:rPr>
          <w:spacing w:val="1"/>
        </w:rPr>
        <w:t> </w:t>
      </w:r>
      <w:r>
        <w:rPr/>
        <w:t>parte</w:t>
      </w:r>
      <w:r>
        <w:rPr>
          <w:spacing w:val="-3"/>
        </w:rPr>
        <w:t> </w:t>
      </w:r>
      <w:r>
        <w:rPr/>
        <w:t>de un</w:t>
      </w:r>
      <w:r>
        <w:rPr>
          <w:spacing w:val="-2"/>
        </w:rPr>
        <w:t> </w:t>
      </w:r>
      <w:r>
        <w:rPr/>
        <w:t>grupo</w:t>
      </w:r>
      <w:r>
        <w:rPr>
          <w:spacing w:val="-2"/>
        </w:rPr>
        <w:t> </w:t>
      </w:r>
      <w:r>
        <w:rPr/>
        <w:t>de científicos a</w:t>
      </w:r>
      <w:r>
        <w:rPr>
          <w:spacing w:val="-2"/>
        </w:rPr>
        <w:t> </w:t>
      </w:r>
      <w:r>
        <w:rPr/>
        <w:t>lo largo</w:t>
      </w:r>
      <w:r>
        <w:rPr>
          <w:spacing w:val="-2"/>
        </w:rPr>
        <w:t> </w:t>
      </w:r>
      <w:r>
        <w:rPr/>
        <w:t>de 2022.</w:t>
      </w:r>
    </w:p>
    <w:p>
      <w:pPr>
        <w:pStyle w:val="BodyText"/>
        <w:spacing w:before="2"/>
      </w:pPr>
    </w:p>
    <w:p>
      <w:pPr>
        <w:pStyle w:val="BodyText"/>
        <w:ind w:left="1813" w:right="279" w:firstLine="424"/>
        <w:jc w:val="both"/>
      </w:pP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finalidad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/>
        <w:t>la</w:t>
      </w:r>
      <w:r>
        <w:rPr>
          <w:spacing w:val="-17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hoja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encargo,</w:t>
      </w:r>
      <w:r>
        <w:rPr>
          <w:spacing w:val="-15"/>
        </w:rPr>
        <w:t> </w:t>
      </w:r>
      <w:r>
        <w:rPr/>
        <w:t>sus</w:t>
      </w:r>
      <w:r>
        <w:rPr>
          <w:spacing w:val="-13"/>
        </w:rPr>
        <w:t> </w:t>
      </w:r>
      <w:r>
        <w:rPr/>
        <w:t>objetivos</w:t>
      </w:r>
      <w:r>
        <w:rPr>
          <w:spacing w:val="-16"/>
        </w:rPr>
        <w:t> </w:t>
      </w:r>
      <w:r>
        <w:rPr/>
        <w:t>específicos</w:t>
      </w:r>
      <w:r>
        <w:rPr>
          <w:spacing w:val="-17"/>
        </w:rPr>
        <w:t> </w:t>
      </w:r>
      <w:r>
        <w:rPr/>
        <w:t>y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naturaleza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tareas principales acaban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ser</w:t>
      </w:r>
      <w:r>
        <w:rPr>
          <w:spacing w:val="1"/>
        </w:rPr>
        <w:t> </w:t>
      </w:r>
      <w:r>
        <w:rPr/>
        <w:t>descritos</w:t>
      </w:r>
      <w:r>
        <w:rPr>
          <w:spacing w:val="-3"/>
        </w:rPr>
        <w:t> </w:t>
      </w:r>
      <w:r>
        <w:rPr/>
        <w:t>en la</w:t>
      </w:r>
      <w:r>
        <w:rPr>
          <w:spacing w:val="-1"/>
        </w:rPr>
        <w:t> </w:t>
      </w:r>
      <w:r>
        <w:rPr/>
        <w:t>sección anterior.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90" w:right="348" w:hanging="360"/>
        <w:jc w:val="left"/>
      </w:pPr>
      <w:r>
        <w:rPr/>
        <w:t>COMPONENTES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EQUIPO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UNIVERSIDAD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PALMAS</w:t>
      </w:r>
      <w:r>
        <w:rPr>
          <w:spacing w:val="-1"/>
        </w:rPr>
        <w:t> </w:t>
      </w:r>
      <w:r>
        <w:rPr/>
        <w:t>DE</w:t>
      </w:r>
      <w:r>
        <w:rPr>
          <w:spacing w:val="-64"/>
        </w:rPr>
        <w:t> </w:t>
      </w:r>
      <w:r>
        <w:rPr/>
        <w:t>GRAN</w:t>
      </w:r>
      <w:r>
        <w:rPr>
          <w:spacing w:val="-2"/>
        </w:rPr>
        <w:t> </w:t>
      </w:r>
      <w:r>
        <w:rPr/>
        <w:t>CANARIA</w:t>
      </w:r>
    </w:p>
    <w:p>
      <w:pPr>
        <w:spacing w:line="253" w:lineRule="exact" w:before="0"/>
        <w:ind w:left="182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Investigador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principal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(ULPGC)</w:t>
      </w:r>
    </w:p>
    <w:tbl>
      <w:tblPr>
        <w:tblW w:w="0" w:type="auto"/>
        <w:jc w:val="left"/>
        <w:tblInd w:w="1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1709"/>
        <w:gridCol w:w="2108"/>
        <w:gridCol w:w="2485"/>
      </w:tblGrid>
      <w:tr>
        <w:trPr>
          <w:trHeight w:val="808" w:hRule="atLeast"/>
        </w:trPr>
        <w:tc>
          <w:tcPr>
            <w:tcW w:w="2175" w:type="dxa"/>
          </w:tcPr>
          <w:p>
            <w:pPr>
              <w:pStyle w:val="TableParagraph"/>
              <w:ind w:left="827" w:right="364"/>
              <w:rPr>
                <w:sz w:val="22"/>
              </w:rPr>
            </w:pPr>
            <w:r>
              <w:rPr>
                <w:sz w:val="22"/>
              </w:rPr>
              <w:t>Nombre 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apellidos</w:t>
            </w:r>
          </w:p>
        </w:tc>
        <w:tc>
          <w:tcPr>
            <w:tcW w:w="1709" w:type="dxa"/>
          </w:tcPr>
          <w:p>
            <w:pPr>
              <w:pStyle w:val="TableParagraph"/>
              <w:ind w:left="827"/>
              <w:rPr>
                <w:sz w:val="22"/>
              </w:rPr>
            </w:pPr>
            <w:r>
              <w:rPr>
                <w:sz w:val="22"/>
              </w:rPr>
              <w:t>NIF</w:t>
            </w:r>
          </w:p>
        </w:tc>
        <w:tc>
          <w:tcPr>
            <w:tcW w:w="2108" w:type="dxa"/>
          </w:tcPr>
          <w:p>
            <w:pPr>
              <w:pStyle w:val="TableParagraph"/>
              <w:ind w:left="600"/>
              <w:rPr>
                <w:sz w:val="22"/>
              </w:rPr>
            </w:pPr>
            <w:r>
              <w:rPr>
                <w:sz w:val="22"/>
              </w:rPr>
              <w:t>Categoría</w:t>
            </w:r>
          </w:p>
        </w:tc>
        <w:tc>
          <w:tcPr>
            <w:tcW w:w="2485" w:type="dxa"/>
          </w:tcPr>
          <w:p>
            <w:pPr>
              <w:pStyle w:val="TableParagraph"/>
              <w:ind w:left="825" w:right="337" w:hanging="224"/>
              <w:rPr>
                <w:sz w:val="22"/>
              </w:rPr>
            </w:pPr>
            <w:r>
              <w:rPr>
                <w:sz w:val="22"/>
              </w:rPr>
              <w:t>Departamento 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Instituto</w:t>
            </w:r>
          </w:p>
        </w:tc>
      </w:tr>
      <w:tr>
        <w:trPr>
          <w:trHeight w:val="508" w:hRule="atLeast"/>
        </w:trPr>
        <w:tc>
          <w:tcPr>
            <w:tcW w:w="2175" w:type="dxa"/>
          </w:tcPr>
          <w:p>
            <w:pPr>
              <w:pStyle w:val="TableParagraph"/>
              <w:tabs>
                <w:tab w:pos="1244" w:val="left" w:leader="none"/>
              </w:tabs>
              <w:spacing w:before="1"/>
              <w:ind w:left="141" w:right="98"/>
              <w:rPr>
                <w:sz w:val="18"/>
              </w:rPr>
            </w:pPr>
            <w:r>
              <w:rPr>
                <w:sz w:val="18"/>
              </w:rPr>
              <w:t>JOSÉ</w:t>
              <w:tab/>
            </w:r>
            <w:r>
              <w:rPr>
                <w:spacing w:val="-1"/>
                <w:sz w:val="18"/>
              </w:rPr>
              <w:t>ANTONIO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GONZÁLEZ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PÉREZ</w:t>
            </w:r>
          </w:p>
        </w:tc>
        <w:tc>
          <w:tcPr>
            <w:tcW w:w="1709" w:type="dxa"/>
          </w:tcPr>
          <w:p>
            <w:pPr>
              <w:pStyle w:val="TableParagraph"/>
              <w:spacing w:before="2"/>
              <w:ind w:left="323"/>
              <w:rPr>
                <w:sz w:val="22"/>
              </w:rPr>
            </w:pPr>
            <w:r>
              <w:rPr>
                <w:sz w:val="22"/>
              </w:rPr>
              <w:t>21395117B</w:t>
            </w:r>
          </w:p>
        </w:tc>
        <w:tc>
          <w:tcPr>
            <w:tcW w:w="2108" w:type="dxa"/>
          </w:tcPr>
          <w:p>
            <w:pPr>
              <w:pStyle w:val="TableParagraph"/>
              <w:spacing w:line="252" w:lineRule="exact"/>
              <w:ind w:left="331" w:right="439"/>
              <w:rPr>
                <w:sz w:val="22"/>
              </w:rPr>
            </w:pPr>
            <w:r>
              <w:rPr>
                <w:sz w:val="22"/>
              </w:rPr>
              <w:t>Investigador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Asociado,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Dr.</w:t>
            </w:r>
          </w:p>
        </w:tc>
        <w:tc>
          <w:tcPr>
            <w:tcW w:w="2485" w:type="dxa"/>
          </w:tcPr>
          <w:p>
            <w:pPr>
              <w:pStyle w:val="TableParagraph"/>
              <w:spacing w:before="2"/>
              <w:ind w:left="318"/>
              <w:rPr>
                <w:sz w:val="22"/>
              </w:rPr>
            </w:pPr>
            <w:r>
              <w:rPr>
                <w:sz w:val="22"/>
              </w:rPr>
              <w:t>Biología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i-UNAT</w:t>
            </w:r>
          </w:p>
        </w:tc>
      </w:tr>
    </w:tbl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1" w:after="36"/>
        <w:ind w:left="1890" w:right="0" w:hanging="360"/>
        <w:jc w:val="left"/>
        <w:rPr>
          <w:sz w:val="22"/>
        </w:rPr>
      </w:pPr>
      <w:r>
        <w:rPr/>
        <w:t>OTROS</w:t>
      </w:r>
      <w:r>
        <w:rPr>
          <w:spacing w:val="-3"/>
        </w:rPr>
        <w:t> </w:t>
      </w:r>
      <w:r>
        <w:rPr/>
        <w:t>COMPONENTES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EQUIPO</w:t>
      </w:r>
      <w:r>
        <w:rPr>
          <w:spacing w:val="-1"/>
        </w:rPr>
        <w:t> </w:t>
      </w:r>
      <w:r>
        <w:rPr/>
        <w:t>DE INVESTIGACIÓN</w:t>
      </w:r>
    </w:p>
    <w:tbl>
      <w:tblPr>
        <w:tblW w:w="0" w:type="auto"/>
        <w:jc w:val="left"/>
        <w:tblInd w:w="1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2"/>
        <w:gridCol w:w="4566"/>
      </w:tblGrid>
      <w:tr>
        <w:trPr>
          <w:trHeight w:val="493" w:hRule="atLeast"/>
        </w:trPr>
        <w:tc>
          <w:tcPr>
            <w:tcW w:w="3942" w:type="dxa"/>
          </w:tcPr>
          <w:p>
            <w:pPr>
              <w:pStyle w:val="TableParagraph"/>
              <w:spacing w:before="122"/>
              <w:ind w:left="110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apellidos</w:t>
            </w:r>
          </w:p>
        </w:tc>
        <w:tc>
          <w:tcPr>
            <w:tcW w:w="4566" w:type="dxa"/>
          </w:tcPr>
          <w:p>
            <w:pPr>
              <w:pStyle w:val="TableParagraph"/>
              <w:spacing w:before="122"/>
              <w:ind w:left="534"/>
              <w:rPr>
                <w:sz w:val="22"/>
              </w:rPr>
            </w:pPr>
            <w:r>
              <w:rPr>
                <w:sz w:val="22"/>
              </w:rPr>
              <w:t>Institución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que pertenece</w:t>
            </w:r>
          </w:p>
        </w:tc>
      </w:tr>
      <w:tr>
        <w:trPr>
          <w:trHeight w:val="251" w:hRule="atLeast"/>
        </w:trPr>
        <w:tc>
          <w:tcPr>
            <w:tcW w:w="3942" w:type="dxa"/>
          </w:tcPr>
          <w:p>
            <w:pPr>
              <w:pStyle w:val="TableParagraph"/>
              <w:spacing w:line="232" w:lineRule="exact"/>
              <w:ind w:left="251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José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Gustavo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González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Lorenzo</w:t>
            </w:r>
          </w:p>
        </w:tc>
        <w:tc>
          <w:tcPr>
            <w:tcW w:w="4566" w:type="dxa"/>
          </w:tcPr>
          <w:p>
            <w:pPr>
              <w:pStyle w:val="TableParagraph"/>
              <w:spacing w:line="232" w:lineRule="exact"/>
              <w:ind w:left="251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Oceanográfico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Canarias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IEO</w:t>
            </w:r>
          </w:p>
        </w:tc>
      </w:tr>
      <w:tr>
        <w:trPr>
          <w:trHeight w:val="253" w:hRule="atLeast"/>
        </w:trPr>
        <w:tc>
          <w:tcPr>
            <w:tcW w:w="3942" w:type="dxa"/>
          </w:tcPr>
          <w:p>
            <w:pPr>
              <w:pStyle w:val="TableParagraph"/>
              <w:spacing w:line="232" w:lineRule="exact" w:before="2"/>
              <w:ind w:left="251"/>
              <w:rPr>
                <w:sz w:val="22"/>
              </w:rPr>
            </w:pPr>
            <w:r>
              <w:rPr>
                <w:sz w:val="22"/>
              </w:rPr>
              <w:t>Dr.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Pascual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Alayón</w:t>
            </w:r>
          </w:p>
        </w:tc>
        <w:tc>
          <w:tcPr>
            <w:tcW w:w="4566" w:type="dxa"/>
          </w:tcPr>
          <w:p>
            <w:pPr>
              <w:pStyle w:val="TableParagraph"/>
              <w:spacing w:line="232" w:lineRule="exact" w:before="2"/>
              <w:ind w:left="251"/>
              <w:rPr>
                <w:sz w:val="22"/>
              </w:rPr>
            </w:pPr>
            <w:r>
              <w:rPr>
                <w:sz w:val="22"/>
              </w:rPr>
              <w:t>Centro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Oceanográfico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Canarias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IEO</w:t>
            </w:r>
          </w:p>
        </w:tc>
      </w:tr>
    </w:tbl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5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1890" w:val="left" w:leader="none"/>
        </w:tabs>
        <w:spacing w:line="240" w:lineRule="auto" w:before="0" w:after="0"/>
        <w:ind w:left="1890" w:right="0" w:hanging="36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EXPERIENCIA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EQUIPO</w:t>
      </w:r>
    </w:p>
    <w:p>
      <w:pPr>
        <w:pStyle w:val="BodyText"/>
        <w:spacing w:before="43"/>
        <w:ind w:left="1530" w:right="280" w:firstLine="568"/>
        <w:jc w:val="both"/>
      </w:pPr>
      <w:r>
        <w:rPr/>
        <w:t>El</w:t>
      </w:r>
      <w:r>
        <w:rPr>
          <w:spacing w:val="1"/>
        </w:rPr>
        <w:t> </w:t>
      </w:r>
      <w:r>
        <w:rPr/>
        <w:t>investigador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equipo</w:t>
      </w:r>
      <w:r>
        <w:rPr>
          <w:spacing w:val="1"/>
        </w:rPr>
        <w:t> </w:t>
      </w:r>
      <w:r>
        <w:rPr/>
        <w:t>investigador</w:t>
      </w:r>
      <w:r>
        <w:rPr>
          <w:spacing w:val="1"/>
        </w:rPr>
        <w:t> </w:t>
      </w:r>
      <w:r>
        <w:rPr/>
        <w:t>cuentan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</w:t>
      </w:r>
      <w:r>
        <w:rPr>
          <w:spacing w:val="1"/>
        </w:rPr>
        <w:t> </w:t>
      </w:r>
      <w:r>
        <w:rPr/>
        <w:t>experiencia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4"/>
        </w:rPr>
        <w:t> </w:t>
      </w:r>
      <w:r>
        <w:rPr/>
        <w:t>materias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servicios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menor,</w:t>
      </w:r>
      <w:r>
        <w:rPr>
          <w:spacing w:val="-3"/>
        </w:rPr>
        <w:t> </w:t>
      </w:r>
      <w:r>
        <w:rPr/>
        <w:t>como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deriva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8"/>
        </w:rPr>
        <w:t> </w:t>
      </w:r>
      <w:r>
        <w:rPr/>
        <w:t>respectivos</w:t>
      </w:r>
      <w:r>
        <w:rPr>
          <w:spacing w:val="-3"/>
        </w:rPr>
        <w:t> </w:t>
      </w:r>
      <w:r>
        <w:rPr/>
        <w:t>curricula y</w:t>
      </w:r>
      <w:r>
        <w:rPr>
          <w:spacing w:val="-1"/>
        </w:rPr>
        <w:t> </w:t>
      </w:r>
      <w:r>
        <w:rPr/>
        <w:t>de los</w:t>
      </w:r>
      <w:r>
        <w:rPr>
          <w:spacing w:val="1"/>
        </w:rPr>
        <w:t> </w:t>
      </w:r>
      <w:r>
        <w:rPr/>
        <w:t>antecedentes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obran en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Fundación.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1890" w:val="left" w:leader="none"/>
        </w:tabs>
        <w:spacing w:line="240" w:lineRule="auto" w:before="149" w:after="0"/>
        <w:ind w:left="1890" w:right="0" w:hanging="360"/>
        <w:jc w:val="left"/>
      </w:pPr>
      <w:r>
        <w:rPr/>
        <w:t>PLAZOS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 DE</w:t>
      </w:r>
      <w:r>
        <w:rPr>
          <w:spacing w:val="-1"/>
        </w:rPr>
        <w:t> </w:t>
      </w:r>
      <w:r>
        <w:rPr/>
        <w:t>LA ACTIVIDAD</w:t>
      </w:r>
    </w:p>
    <w:p>
      <w:pPr>
        <w:pStyle w:val="BodyText"/>
        <w:spacing w:before="41"/>
        <w:ind w:left="1813"/>
      </w:pPr>
      <w:r>
        <w:rPr/>
        <w:t>Desde el 1 de</w:t>
      </w:r>
      <w:r>
        <w:rPr>
          <w:spacing w:val="-2"/>
        </w:rPr>
        <w:t> </w:t>
      </w:r>
      <w:r>
        <w:rPr/>
        <w:t>enero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2022 hasta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de diciembre</w:t>
      </w:r>
      <w:r>
        <w:rPr>
          <w:spacing w:val="-2"/>
        </w:rPr>
        <w:t> </w:t>
      </w:r>
      <w:r>
        <w:rPr/>
        <w:t>de 2022.</w:t>
      </w:r>
    </w:p>
    <w:p>
      <w:pPr>
        <w:spacing w:after="0"/>
        <w:sectPr>
          <w:pgSz w:w="11900" w:h="16850"/>
          <w:pgMar w:header="1075" w:footer="2512" w:top="1920" w:bottom="2720" w:left="88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1958" w:val="left" w:leader="none"/>
        </w:tabs>
        <w:spacing w:line="240" w:lineRule="auto" w:before="92" w:after="0"/>
        <w:ind w:left="1957" w:right="0" w:hanging="428"/>
        <w:jc w:val="left"/>
      </w:pPr>
      <w:r>
        <w:rPr/>
        <w:t>PRESUPUESTO</w:t>
      </w:r>
      <w:r>
        <w:rPr>
          <w:spacing w:val="-6"/>
        </w:rPr>
        <w:t> </w:t>
      </w:r>
      <w:r>
        <w:rPr/>
        <w:t>TOTAL: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1825" w:right="177"/>
      </w:pPr>
      <w:r>
        <w:rPr/>
        <w:t>El</w:t>
      </w:r>
      <w:r>
        <w:rPr>
          <w:spacing w:val="-4"/>
        </w:rPr>
        <w:t> </w:t>
      </w:r>
      <w:r>
        <w:rPr/>
        <w:t>presupuesto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7"/>
        </w:rPr>
        <w:t> </w:t>
      </w:r>
      <w:r>
        <w:rPr/>
        <w:t>actividad</w:t>
      </w:r>
      <w:r>
        <w:rPr>
          <w:spacing w:val="-4"/>
        </w:rPr>
        <w:t> </w:t>
      </w:r>
      <w:r>
        <w:rPr/>
        <w:t>asciende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trece</w:t>
      </w:r>
      <w:r>
        <w:rPr>
          <w:spacing w:val="-5"/>
        </w:rPr>
        <w:t> </w:t>
      </w:r>
      <w:r>
        <w:rPr/>
        <w:t>mil</w:t>
      </w:r>
      <w:r>
        <w:rPr>
          <w:spacing w:val="-4"/>
        </w:rPr>
        <w:t> </w:t>
      </w:r>
      <w:r>
        <w:rPr/>
        <w:t>quinientos</w:t>
      </w:r>
      <w:r>
        <w:rPr>
          <w:spacing w:val="-5"/>
        </w:rPr>
        <w:t> </w:t>
      </w:r>
      <w:r>
        <w:rPr/>
        <w:t>euros</w:t>
      </w:r>
      <w:r>
        <w:rPr>
          <w:spacing w:val="-5"/>
        </w:rPr>
        <w:t> </w:t>
      </w:r>
      <w:r>
        <w:rPr/>
        <w:t>(13.500</w:t>
      </w:r>
      <w:r>
        <w:rPr>
          <w:spacing w:val="-5"/>
        </w:rPr>
        <w:t> </w:t>
      </w:r>
      <w:r>
        <w:rPr/>
        <w:t>€)</w:t>
      </w:r>
      <w:r>
        <w:rPr>
          <w:spacing w:val="-6"/>
        </w:rPr>
        <w:t> </w:t>
      </w:r>
      <w:r>
        <w:rPr/>
        <w:t>más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IGIC</w:t>
      </w:r>
      <w:r>
        <w:rPr>
          <w:spacing w:val="-3"/>
        </w:rPr>
        <w:t> </w:t>
      </w:r>
      <w:r>
        <w:rPr/>
        <w:t>(7%)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queda</w:t>
      </w:r>
      <w:r>
        <w:rPr>
          <w:spacing w:val="-2"/>
        </w:rPr>
        <w:t> </w:t>
      </w:r>
      <w:r>
        <w:rPr/>
        <w:t>detallado en</w:t>
      </w:r>
      <w:r>
        <w:rPr>
          <w:spacing w:val="-1"/>
        </w:rPr>
        <w:t> </w:t>
      </w:r>
      <w:r>
        <w:rPr/>
        <w:t>los siguientes</w:t>
      </w:r>
      <w:r>
        <w:rPr>
          <w:spacing w:val="-2"/>
        </w:rPr>
        <w:t> </w:t>
      </w:r>
      <w:r>
        <w:rPr/>
        <w:t>conceptos</w:t>
      </w:r>
      <w:r>
        <w:rPr>
          <w:spacing w:val="-2"/>
        </w:rPr>
        <w:t> </w:t>
      </w:r>
      <w:r>
        <w:rPr/>
        <w:t>y</w:t>
      </w:r>
      <w:r>
        <w:rPr>
          <w:spacing w:val="3"/>
        </w:rPr>
        <w:t> </w:t>
      </w:r>
      <w:r>
        <w:rPr/>
        <w:t>partidas: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4"/>
        <w:gridCol w:w="1954"/>
      </w:tblGrid>
      <w:tr>
        <w:trPr>
          <w:trHeight w:val="299" w:hRule="atLeast"/>
        </w:trPr>
        <w:tc>
          <w:tcPr>
            <w:tcW w:w="5034" w:type="dxa"/>
            <w:shd w:val="clear" w:color="auto" w:fill="A6A6A6"/>
          </w:tcPr>
          <w:p>
            <w:pPr>
              <w:pStyle w:val="TableParagraph"/>
              <w:spacing w:line="255" w:lineRule="exact" w:before="24"/>
              <w:ind w:left="1884" w:right="18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PARTIDAS</w:t>
            </w:r>
          </w:p>
        </w:tc>
        <w:tc>
          <w:tcPr>
            <w:tcW w:w="1954" w:type="dxa"/>
            <w:shd w:val="clear" w:color="auto" w:fill="A6A6A6"/>
          </w:tcPr>
          <w:p>
            <w:pPr>
              <w:pStyle w:val="TableParagraph"/>
              <w:spacing w:line="255" w:lineRule="exact" w:before="24"/>
              <w:ind w:right="5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PRESUPUESTO</w:t>
            </w:r>
          </w:p>
        </w:tc>
      </w:tr>
      <w:tr>
        <w:trPr>
          <w:trHeight w:val="302" w:hRule="atLeast"/>
        </w:trPr>
        <w:tc>
          <w:tcPr>
            <w:tcW w:w="5034" w:type="dxa"/>
            <w:shd w:val="clear" w:color="auto" w:fill="D9D9D9"/>
          </w:tcPr>
          <w:p>
            <w:pPr>
              <w:pStyle w:val="TableParagraph"/>
              <w:spacing w:line="234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Fungible</w:t>
            </w:r>
          </w:p>
        </w:tc>
        <w:tc>
          <w:tcPr>
            <w:tcW w:w="1954" w:type="dxa"/>
            <w:shd w:val="clear" w:color="auto" w:fill="D9D9D9"/>
          </w:tcPr>
          <w:p>
            <w:pPr>
              <w:pStyle w:val="TableParagraph"/>
              <w:spacing w:before="24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500,00</w:t>
            </w: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Informático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  <w:shd w:val="clear" w:color="auto" w:fill="D9D9D9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Material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Inventariable</w:t>
            </w:r>
          </w:p>
        </w:tc>
        <w:tc>
          <w:tcPr>
            <w:tcW w:w="1954" w:type="dxa"/>
            <w:shd w:val="clear" w:color="auto" w:fill="D9D9D9"/>
          </w:tcPr>
          <w:p>
            <w:pPr>
              <w:pStyle w:val="TableParagraph"/>
              <w:spacing w:before="24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Tablets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034" w:type="dxa"/>
            <w:shd w:val="clear" w:color="auto" w:fill="D9D9D9"/>
          </w:tcPr>
          <w:p>
            <w:pPr>
              <w:pStyle w:val="TableParagraph"/>
              <w:spacing w:line="234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Viajes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dietas</w:t>
            </w:r>
          </w:p>
        </w:tc>
        <w:tc>
          <w:tcPr>
            <w:tcW w:w="1954" w:type="dxa"/>
            <w:shd w:val="clear" w:color="auto" w:fill="D9D9D9"/>
          </w:tcPr>
          <w:p>
            <w:pPr>
              <w:pStyle w:val="TableParagraph"/>
              <w:spacing w:before="24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8.000,00</w:t>
            </w: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Transporte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(barco,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avión,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coche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alquiler)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Combustible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Aparcamiento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5034" w:type="dxa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Dietas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alojamiento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Dietas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manutención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034" w:type="dxa"/>
          </w:tcPr>
          <w:p>
            <w:pPr>
              <w:pStyle w:val="TableParagraph"/>
              <w:spacing w:line="234" w:lineRule="exact" w:before="48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  <w:shd w:val="clear" w:color="auto" w:fill="D9D9D9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Contratación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personal</w:t>
            </w:r>
          </w:p>
        </w:tc>
        <w:tc>
          <w:tcPr>
            <w:tcW w:w="1954" w:type="dxa"/>
            <w:shd w:val="clear" w:color="auto" w:fill="D9D9D9"/>
          </w:tcPr>
          <w:p>
            <w:pPr>
              <w:pStyle w:val="TableParagraph"/>
              <w:spacing w:before="24"/>
              <w:ind w:right="5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  <w:shd w:val="clear" w:color="auto" w:fill="D9D9D9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Contratación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servicios</w:t>
            </w:r>
          </w:p>
        </w:tc>
        <w:tc>
          <w:tcPr>
            <w:tcW w:w="1954" w:type="dxa"/>
            <w:shd w:val="clear" w:color="auto" w:fill="D9D9D9"/>
          </w:tcPr>
          <w:p>
            <w:pPr>
              <w:pStyle w:val="TableParagraph"/>
              <w:spacing w:before="24"/>
              <w:ind w:right="5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  <w:shd w:val="clear" w:color="auto" w:fill="D9D9D9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Otros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gastos</w:t>
            </w:r>
          </w:p>
        </w:tc>
        <w:tc>
          <w:tcPr>
            <w:tcW w:w="1954" w:type="dxa"/>
            <w:shd w:val="clear" w:color="auto" w:fill="D9D9D9"/>
          </w:tcPr>
          <w:p>
            <w:pPr>
              <w:pStyle w:val="TableParagraph"/>
              <w:spacing w:before="24"/>
              <w:ind w:right="58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-</w:t>
            </w:r>
          </w:p>
        </w:tc>
      </w:tr>
      <w:tr>
        <w:trPr>
          <w:trHeight w:val="302" w:hRule="atLeast"/>
        </w:trPr>
        <w:tc>
          <w:tcPr>
            <w:tcW w:w="5034" w:type="dxa"/>
          </w:tcPr>
          <w:p>
            <w:pPr>
              <w:pStyle w:val="TableParagraph"/>
              <w:spacing w:line="234" w:lineRule="exact" w:before="48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  <w:shd w:val="clear" w:color="auto" w:fill="D9D9D9"/>
          </w:tcPr>
          <w:p>
            <w:pPr>
              <w:pStyle w:val="TableParagraph"/>
              <w:spacing w:line="234" w:lineRule="exact" w:before="45"/>
              <w:ind w:left="71"/>
              <w:rPr>
                <w:sz w:val="22"/>
              </w:rPr>
            </w:pPr>
            <w:r>
              <w:rPr>
                <w:sz w:val="22"/>
              </w:rPr>
              <w:t>Retribuciones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profesorado</w:t>
            </w:r>
          </w:p>
        </w:tc>
        <w:tc>
          <w:tcPr>
            <w:tcW w:w="1954" w:type="dxa"/>
            <w:shd w:val="clear" w:color="auto" w:fill="D9D9D9"/>
          </w:tcPr>
          <w:p>
            <w:pPr>
              <w:pStyle w:val="TableParagraph"/>
              <w:spacing w:before="24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3.000,00</w:t>
            </w:r>
          </w:p>
        </w:tc>
      </w:tr>
      <w:tr>
        <w:trPr>
          <w:trHeight w:val="300" w:hRule="atLeast"/>
        </w:trPr>
        <w:tc>
          <w:tcPr>
            <w:tcW w:w="5034" w:type="dxa"/>
          </w:tcPr>
          <w:p>
            <w:pPr>
              <w:pStyle w:val="TableParagraph"/>
              <w:spacing w:line="234" w:lineRule="exact" w:before="46"/>
              <w:ind w:left="71"/>
              <w:rPr>
                <w:sz w:val="22"/>
              </w:rPr>
            </w:pPr>
            <w:r>
              <w:rPr>
                <w:w w:val="100"/>
                <w:sz w:val="22"/>
              </w:rPr>
              <w:t>…</w:t>
            </w: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IMPORTE</w:t>
            </w:r>
          </w:p>
        </w:tc>
        <w:tc>
          <w:tcPr>
            <w:tcW w:w="1954" w:type="dxa"/>
          </w:tcPr>
          <w:p>
            <w:pPr>
              <w:pStyle w:val="TableParagraph"/>
              <w:spacing w:before="24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12.500,00</w:t>
            </w:r>
          </w:p>
        </w:tc>
      </w:tr>
      <w:tr>
        <w:trPr>
          <w:trHeight w:val="299" w:hRule="atLeast"/>
        </w:trPr>
        <w:tc>
          <w:tcPr>
            <w:tcW w:w="5034" w:type="dxa"/>
          </w:tcPr>
          <w:p>
            <w:pPr>
              <w:pStyle w:val="TableParagraph"/>
              <w:spacing w:line="232" w:lineRule="exact" w:before="48"/>
              <w:ind w:left="71"/>
              <w:rPr>
                <w:sz w:val="22"/>
              </w:rPr>
            </w:pPr>
            <w:r>
              <w:rPr>
                <w:sz w:val="22"/>
              </w:rPr>
              <w:t>Gestión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FPCT (8%)</w:t>
            </w:r>
          </w:p>
        </w:tc>
        <w:tc>
          <w:tcPr>
            <w:tcW w:w="1954" w:type="dxa"/>
          </w:tcPr>
          <w:p>
            <w:pPr>
              <w:pStyle w:val="TableParagraph"/>
              <w:spacing w:before="24"/>
              <w:ind w:right="55"/>
              <w:jc w:val="right"/>
              <w:rPr>
                <w:sz w:val="22"/>
              </w:rPr>
            </w:pPr>
            <w:r>
              <w:rPr>
                <w:sz w:val="22"/>
              </w:rPr>
              <w:t>1.000,00</w:t>
            </w:r>
          </w:p>
        </w:tc>
      </w:tr>
      <w:tr>
        <w:trPr>
          <w:trHeight w:val="400" w:hRule="atLeast"/>
        </w:trPr>
        <w:tc>
          <w:tcPr>
            <w:tcW w:w="503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72"/>
              <w:ind w:left="16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TOTAL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D9D9D9"/>
          </w:tcPr>
          <w:p>
            <w:pPr>
              <w:pStyle w:val="TableParagraph"/>
              <w:spacing w:before="72"/>
              <w:ind w:right="5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13.500,00</w:t>
            </w:r>
          </w:p>
        </w:tc>
      </w:tr>
      <w:tr>
        <w:trPr>
          <w:trHeight w:val="393" w:hRule="atLeast"/>
        </w:trPr>
        <w:tc>
          <w:tcPr>
            <w:tcW w:w="503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69"/>
              <w:ind w:left="10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IMPORTE</w:t>
            </w:r>
            <w:r>
              <w:rPr>
                <w:rFonts w:ascii="Arial"/>
                <w:b/>
                <w:spacing w:val="-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+</w:t>
            </w:r>
            <w:r>
              <w:rPr>
                <w:rFonts w:ascii="Arial"/>
                <w:b/>
                <w:spacing w:val="-2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IGIC</w:t>
            </w:r>
            <w:r>
              <w:rPr>
                <w:rFonts w:ascii="Arial"/>
                <w:b/>
                <w:spacing w:val="-1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(7%)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spacing w:before="69"/>
              <w:ind w:right="55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14.445,00</w:t>
            </w:r>
          </w:p>
        </w:tc>
      </w:tr>
    </w:tbl>
    <w:sectPr>
      <w:pgSz w:w="11900" w:h="16850"/>
      <w:pgMar w:header="1075" w:footer="2512" w:top="1920" w:bottom="2720" w:left="8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6.868755pt;margin-top:807.702881pt;width:520.547415pt;height:1.578886pt;mso-position-horizontal-relative:page;mso-position-vertical-relative:page;z-index:-16032256" filled="true" fillcolor="#ffa000" stroked="false">
          <v:fill type="solid"/>
          <w10:wrap type="non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37.118755pt;margin-top:808.552917pt;width:520.547415pt;height:1.578886pt;mso-position-horizontal-relative:page;mso-position-vertical-relative:page;z-index:-16030208" filled="true" fillcolor="#ffa000" stroked="false">
          <v:fill type="solid"/>
          <w10:wrap type="none"/>
        </v:rect>
      </w:pict>
    </w:r>
    <w:r>
      <w:rPr/>
      <w:pict>
        <v:rect style="position:absolute;margin-left:242.989914pt;margin-top:786.975159pt;width:1.57754pt;height:15.104208pt;mso-position-horizontal-relative:page;mso-position-vertical-relative:page;z-index:-16029696" filled="true" fillcolor="#ffa000" stroked="false">
          <v:fill type="solid"/>
          <w10:wrap type="none"/>
        </v:rect>
      </w:pict>
    </w:r>
    <w:r>
      <w:rPr/>
      <w:pict>
        <v:rect style="position:absolute;margin-left:354.26651pt;margin-top:786.975159pt;width:1.57754pt;height:15.104208pt;mso-position-horizontal-relative:page;mso-position-vertical-relative:page;z-index:-16029184" filled="true" fillcolor="#ffa000" stroked="false">
          <v:fill type="solid"/>
          <w10:wrap type="none"/>
        </v:rect>
      </w:pict>
    </w:r>
    <w:r>
      <w:rPr/>
      <w:pict>
        <v:shape style="position:absolute;margin-left:490.980011pt;margin-top:704.805786pt;width:73.1pt;height:14.35pt;mso-position-horizontal-relative:page;mso-position-vertical-relative:page;z-index:-160286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4471C4"/>
                  </w:rPr>
                  <w:t>Página</w:t>
                </w:r>
                <w:r>
                  <w:rPr>
                    <w:color w:val="4471C4"/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4471C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4471C4"/>
                  </w:rPr>
                  <w:t> de 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00009pt;margin-top:52.911316pt;width:36.9pt;height:42.8pt;mso-position-horizontal-relative:page;mso-position-vertical-relative:page;z-index:-16033792" coordorigin="0,1058" coordsize="738,856">
          <v:rect style="position:absolute;left:0;top:1058;width:738;height:527" filled="true" fillcolor="#0066a0" stroked="false">
            <v:fill type="solid"/>
          </v:rect>
          <v:rect style="position:absolute;left:0;top:1584;width:738;height:330" filled="true" fillcolor="#ffa000" stroked="false">
            <v:fill type="solid"/>
          </v:rect>
          <w10:wrap type="none"/>
        </v:group>
      </w:pict>
    </w:r>
    <w:r>
      <w:rPr/>
      <w:pict>
        <v:group style="position:absolute;margin-left:575.981201pt;margin-top:52.911316pt;width:18.650pt;height:42.8pt;mso-position-horizontal-relative:page;mso-position-vertical-relative:page;z-index:-16033280" coordorigin="11520,1058" coordsize="373,856">
          <v:rect style="position:absolute;left:11519;top:1058;width:373;height:527" filled="true" fillcolor="#0066a0" stroked="false">
            <v:fill type="solid"/>
          </v:rect>
          <v:rect style="position:absolute;left:11519;top:1584;width:373;height:330" filled="true" fillcolor="#ffa000" stroked="false">
            <v:fill type="solid"/>
          </v:rect>
          <w10:wrap type="none"/>
        </v:group>
      </w:pict>
    </w:r>
    <w:r>
      <w:rPr/>
      <w:drawing>
        <wp:anchor distT="0" distB="0" distL="0" distR="0" allowOverlap="1" layoutInCell="1" locked="0" behindDoc="1" simplePos="0" relativeHeight="487283712">
          <wp:simplePos x="0" y="0"/>
          <wp:positionH relativeFrom="page">
            <wp:posOffset>860242</wp:posOffset>
          </wp:positionH>
          <wp:positionV relativeFrom="page">
            <wp:posOffset>684529</wp:posOffset>
          </wp:positionV>
          <wp:extent cx="3108061" cy="5334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8061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24997pt;margin-top:53.761356pt;width:36.9pt;height:42.8pt;mso-position-horizontal-relative:page;mso-position-vertical-relative:page;z-index:-16031744" coordorigin="5,1075" coordsize="738,856">
          <v:rect style="position:absolute;left:5;top:1075;width:738;height:527" filled="true" fillcolor="#0066a0" stroked="false">
            <v:fill type="solid"/>
          </v:rect>
          <v:rect style="position:absolute;left:5;top:1601;width:738;height:330" filled="true" fillcolor="#ffa000" stroked="false">
            <v:fill type="solid"/>
          </v:rect>
          <w10:wrap type="none"/>
        </v:group>
      </w:pict>
    </w:r>
    <w:r>
      <w:rPr/>
      <w:pict>
        <v:group style="position:absolute;margin-left:576.231201pt;margin-top:53.761356pt;width:18.650pt;height:42.8pt;mso-position-horizontal-relative:page;mso-position-vertical-relative:page;z-index:-16031232" coordorigin="11525,1075" coordsize="373,856">
          <v:rect style="position:absolute;left:11524;top:1075;width:373;height:527" filled="true" fillcolor="#0066a0" stroked="false">
            <v:fill type="solid"/>
          </v:rect>
          <v:rect style="position:absolute;left:11524;top:1601;width:373;height:330" filled="true" fillcolor="#ffa000" stroked="false">
            <v:fill type="solid"/>
          </v:rect>
          <w10:wrap type="none"/>
        </v:group>
      </w:pict>
    </w:r>
    <w:r>
      <w:rPr/>
      <w:drawing>
        <wp:anchor distT="0" distB="0" distL="0" distR="0" allowOverlap="1" layoutInCell="1" locked="0" behindDoc="1" simplePos="0" relativeHeight="487285760">
          <wp:simplePos x="0" y="0"/>
          <wp:positionH relativeFrom="page">
            <wp:posOffset>860303</wp:posOffset>
          </wp:positionH>
          <wp:positionV relativeFrom="page">
            <wp:posOffset>684019</wp:posOffset>
          </wp:positionV>
          <wp:extent cx="3109207" cy="533804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9207" cy="533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90" w:hanging="360"/>
        <w:jc w:val="left"/>
      </w:pPr>
      <w:rPr>
        <w:rFonts w:hint="default"/>
        <w:w w:val="100"/>
        <w:lang w:val="es-ES" w:eastAsia="en-US" w:bidi="ar-SA"/>
      </w:rPr>
    </w:lvl>
    <w:lvl w:ilvl="1">
      <w:start w:val="1"/>
      <w:numFmt w:val="upperLetter"/>
      <w:lvlText w:val="%2)"/>
      <w:lvlJc w:val="left"/>
      <w:pPr>
        <w:ind w:left="2096" w:hanging="284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88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3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77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1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6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10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890" w:hanging="36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890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fregionalcanarias@gmail.com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www.fpct.ulpgc.es/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Echegaray</dc:creator>
  <dcterms:created xsi:type="dcterms:W3CDTF">2022-11-10T18:04:58Z</dcterms:created>
  <dcterms:modified xsi:type="dcterms:W3CDTF">2022-11-10T18:04:58Z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2022-11-10T00:00:00Z</vt:filetime>
  </property>
</Properties>
</file>